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5E1" w:rsidRPr="00544CE5" w:rsidRDefault="00D365E1" w:rsidP="00544CE5">
      <w:pPr>
        <w:tabs>
          <w:tab w:val="left" w:pos="1120"/>
        </w:tabs>
        <w:ind w:right="1012"/>
        <w:rPr>
          <w:sz w:val="24"/>
          <w:szCs w:val="24"/>
        </w:rPr>
      </w:pPr>
      <w:bookmarkStart w:id="0" w:name="_GoBack"/>
      <w:bookmarkEnd w:id="0"/>
    </w:p>
    <w:p w:rsidR="00D365E1" w:rsidRDefault="00D365E1" w:rsidP="00516060">
      <w:pPr>
        <w:pStyle w:val="a4"/>
        <w:tabs>
          <w:tab w:val="left" w:pos="1120"/>
        </w:tabs>
        <w:ind w:left="1624" w:right="1012" w:firstLine="0"/>
        <w:rPr>
          <w:sz w:val="24"/>
          <w:szCs w:val="24"/>
        </w:rPr>
      </w:pPr>
    </w:p>
    <w:tbl>
      <w:tblPr>
        <w:tblStyle w:val="10"/>
        <w:tblW w:w="0" w:type="auto"/>
        <w:tblInd w:w="567" w:type="dxa"/>
        <w:tblLook w:val="04A0" w:firstRow="1" w:lastRow="0" w:firstColumn="1" w:lastColumn="0" w:noHBand="0" w:noVBand="1"/>
      </w:tblPr>
      <w:tblGrid>
        <w:gridCol w:w="4953"/>
        <w:gridCol w:w="5166"/>
      </w:tblGrid>
      <w:tr w:rsidR="00D365E1" w:rsidRPr="00D365E1" w:rsidTr="00D365E1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365E1" w:rsidRPr="00D365E1" w:rsidRDefault="00D365E1" w:rsidP="00D365E1">
            <w:pPr>
              <w:rPr>
                <w:rFonts w:eastAsia="Calibri"/>
                <w:lang w:eastAsia="ru-RU"/>
              </w:rPr>
            </w:pPr>
            <w:r w:rsidRPr="00D365E1">
              <w:rPr>
                <w:rFonts w:eastAsia="Calibri"/>
                <w:lang w:eastAsia="ru-RU"/>
              </w:rPr>
              <w:t>ПРИНЯТО</w:t>
            </w:r>
          </w:p>
          <w:p w:rsidR="00D365E1" w:rsidRPr="00D365E1" w:rsidRDefault="00D365E1" w:rsidP="00D365E1">
            <w:pPr>
              <w:rPr>
                <w:rFonts w:eastAsia="Calibri"/>
                <w:lang w:eastAsia="ru-RU"/>
              </w:rPr>
            </w:pPr>
            <w:r w:rsidRPr="00D365E1">
              <w:rPr>
                <w:rFonts w:eastAsia="Calibri"/>
                <w:lang w:eastAsia="ru-RU"/>
              </w:rPr>
              <w:t xml:space="preserve">Педагогическим советом </w:t>
            </w:r>
          </w:p>
          <w:p w:rsidR="00D365E1" w:rsidRPr="00D365E1" w:rsidRDefault="00344697" w:rsidP="00D365E1">
            <w:pPr>
              <w:rPr>
                <w:rFonts w:eastAsia="Calibri"/>
                <w:lang w:eastAsia="ru-RU"/>
              </w:rPr>
            </w:pPr>
            <w:r>
              <w:rPr>
                <w:rFonts w:eastAsia="Calibri"/>
                <w:lang w:eastAsia="ru-RU"/>
              </w:rPr>
              <w:t>Протокол №  5</w:t>
            </w:r>
          </w:p>
          <w:p w:rsidR="00D365E1" w:rsidRDefault="00344697" w:rsidP="00D365E1">
            <w:pPr>
              <w:rPr>
                <w:rFonts w:eastAsia="Calibri"/>
                <w:lang w:eastAsia="ru-RU"/>
              </w:rPr>
            </w:pPr>
            <w:r>
              <w:rPr>
                <w:rFonts w:eastAsia="Calibri"/>
                <w:lang w:eastAsia="ru-RU"/>
              </w:rPr>
              <w:t xml:space="preserve">от «31 »  мая </w:t>
            </w:r>
            <w:r w:rsidR="00D365E1" w:rsidRPr="00D365E1">
              <w:rPr>
                <w:rFonts w:eastAsia="Calibri"/>
                <w:lang w:eastAsia="ru-RU"/>
              </w:rPr>
              <w:t>202</w:t>
            </w:r>
            <w:r w:rsidR="00EB4C20">
              <w:rPr>
                <w:rFonts w:eastAsia="Calibri"/>
                <w:lang w:eastAsia="ru-RU"/>
              </w:rPr>
              <w:t>1</w:t>
            </w:r>
          </w:p>
          <w:p w:rsidR="00344697" w:rsidRDefault="00344697" w:rsidP="00D365E1">
            <w:pPr>
              <w:rPr>
                <w:rFonts w:eastAsia="Calibri"/>
                <w:lang w:eastAsia="ru-RU"/>
              </w:rPr>
            </w:pPr>
          </w:p>
          <w:p w:rsidR="00344697" w:rsidRPr="00D365E1" w:rsidRDefault="00344697" w:rsidP="00D365E1">
            <w:pPr>
              <w:rPr>
                <w:rFonts w:eastAsia="Calibri"/>
                <w:lang w:eastAsia="ru-RU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D365E1" w:rsidRPr="00D365E1" w:rsidRDefault="00344697" w:rsidP="00D365E1">
            <w:pPr>
              <w:rPr>
                <w:rFonts w:eastAsia="Calibri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D972910" wp14:editId="3B0F330A">
                  <wp:extent cx="3133725" cy="1724025"/>
                  <wp:effectExtent l="0" t="0" r="9525" b="9525"/>
                  <wp:docPr id="14" name="Рисунок 14" descr="Описание: C:\Users\Я\Desktop\скан печать 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C:\Users\Я\Desktop\скан печать 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725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65E1" w:rsidRPr="00D365E1" w:rsidTr="00D365E1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365E1" w:rsidRPr="00D365E1" w:rsidRDefault="00D365E1" w:rsidP="00D365E1">
            <w:pPr>
              <w:rPr>
                <w:rFonts w:eastAsia="Calibri"/>
                <w:lang w:eastAsia="ru-RU"/>
              </w:rPr>
            </w:pPr>
            <w:r w:rsidRPr="00D365E1">
              <w:rPr>
                <w:rFonts w:eastAsia="Calibri"/>
                <w:lang w:eastAsia="ru-RU"/>
              </w:rPr>
              <w:t xml:space="preserve">Принято </w:t>
            </w:r>
          </w:p>
          <w:p w:rsidR="00D365E1" w:rsidRPr="00D365E1" w:rsidRDefault="00D365E1" w:rsidP="00D365E1">
            <w:pPr>
              <w:rPr>
                <w:rFonts w:eastAsia="Calibri"/>
                <w:lang w:eastAsia="ru-RU"/>
              </w:rPr>
            </w:pPr>
            <w:r w:rsidRPr="00D365E1">
              <w:rPr>
                <w:rFonts w:eastAsia="Calibri"/>
                <w:lang w:eastAsia="ru-RU"/>
              </w:rPr>
              <w:t xml:space="preserve"> С учетом  мнения родителей </w:t>
            </w:r>
          </w:p>
          <w:p w:rsidR="00D365E1" w:rsidRPr="00D365E1" w:rsidRDefault="00D365E1" w:rsidP="00D365E1">
            <w:pPr>
              <w:rPr>
                <w:rFonts w:eastAsia="Calibri"/>
                <w:lang w:eastAsia="ru-RU"/>
              </w:rPr>
            </w:pPr>
            <w:r w:rsidRPr="00D365E1">
              <w:rPr>
                <w:rFonts w:eastAsia="Calibri"/>
                <w:lang w:eastAsia="ru-RU"/>
              </w:rPr>
              <w:t xml:space="preserve">Протокол заседания Родительского комитета </w:t>
            </w:r>
          </w:p>
          <w:p w:rsidR="00D365E1" w:rsidRPr="00D365E1" w:rsidRDefault="00344697" w:rsidP="00D365E1">
            <w:pPr>
              <w:rPr>
                <w:rFonts w:eastAsia="Calibri"/>
                <w:lang w:eastAsia="ru-RU"/>
              </w:rPr>
            </w:pPr>
            <w:r>
              <w:rPr>
                <w:rFonts w:eastAsia="Calibri"/>
                <w:lang w:eastAsia="ru-RU"/>
              </w:rPr>
              <w:t xml:space="preserve">№  4 _от   25.05 </w:t>
            </w:r>
            <w:r w:rsidR="00D365E1" w:rsidRPr="00D365E1">
              <w:rPr>
                <w:rFonts w:eastAsia="Calibri"/>
                <w:lang w:eastAsia="ru-RU"/>
              </w:rPr>
              <w:t>202</w:t>
            </w:r>
            <w:r w:rsidR="00EB4C20">
              <w:rPr>
                <w:rFonts w:eastAsia="Calibri"/>
                <w:lang w:eastAsia="ru-RU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D365E1" w:rsidRPr="00D365E1" w:rsidRDefault="00D365E1" w:rsidP="00D365E1">
            <w:pPr>
              <w:rPr>
                <w:rFonts w:eastAsia="Calibri"/>
                <w:lang w:eastAsia="ru-RU"/>
              </w:rPr>
            </w:pPr>
          </w:p>
        </w:tc>
      </w:tr>
      <w:tr w:rsidR="00D365E1" w:rsidRPr="00D365E1" w:rsidTr="00D365E1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D365E1" w:rsidRPr="00D365E1" w:rsidRDefault="00D365E1" w:rsidP="00D365E1">
            <w:pPr>
              <w:rPr>
                <w:rFonts w:eastAsia="Calibri"/>
                <w:lang w:eastAsia="ru-RU"/>
              </w:rPr>
            </w:pPr>
            <w:r w:rsidRPr="00D365E1">
              <w:rPr>
                <w:rFonts w:eastAsia="Calibri"/>
                <w:lang w:eastAsia="ru-RU"/>
              </w:rPr>
              <w:t xml:space="preserve">Принято </w:t>
            </w:r>
          </w:p>
          <w:p w:rsidR="00D365E1" w:rsidRPr="00D365E1" w:rsidRDefault="00D365E1" w:rsidP="00D365E1">
            <w:pPr>
              <w:rPr>
                <w:rFonts w:eastAsia="Calibri"/>
                <w:lang w:eastAsia="ru-RU"/>
              </w:rPr>
            </w:pPr>
            <w:r w:rsidRPr="00D365E1">
              <w:rPr>
                <w:rFonts w:eastAsia="Calibri"/>
                <w:lang w:eastAsia="ru-RU"/>
              </w:rPr>
              <w:t xml:space="preserve"> С учетом мнения обучающихся </w:t>
            </w:r>
          </w:p>
          <w:p w:rsidR="00D365E1" w:rsidRPr="00D365E1" w:rsidRDefault="00D365E1" w:rsidP="00D365E1">
            <w:pPr>
              <w:rPr>
                <w:rFonts w:eastAsia="Calibri"/>
                <w:lang w:eastAsia="ru-RU"/>
              </w:rPr>
            </w:pPr>
            <w:r w:rsidRPr="00D365E1">
              <w:rPr>
                <w:rFonts w:eastAsia="Calibri"/>
                <w:lang w:eastAsia="ru-RU"/>
              </w:rPr>
              <w:t xml:space="preserve">Протокол заседания Совета обучающихся </w:t>
            </w:r>
          </w:p>
          <w:p w:rsidR="00D365E1" w:rsidRPr="00D365E1" w:rsidRDefault="00344697" w:rsidP="00D365E1">
            <w:pPr>
              <w:rPr>
                <w:rFonts w:eastAsia="Calibri"/>
                <w:lang w:eastAsia="ru-RU"/>
              </w:rPr>
            </w:pPr>
            <w:r>
              <w:rPr>
                <w:rFonts w:eastAsia="Calibri"/>
                <w:lang w:eastAsia="ru-RU"/>
              </w:rPr>
              <w:t xml:space="preserve">№  4 от _  25.05. </w:t>
            </w:r>
            <w:r w:rsidR="00D365E1" w:rsidRPr="00D365E1">
              <w:rPr>
                <w:rFonts w:eastAsia="Calibri"/>
                <w:lang w:eastAsia="ru-RU"/>
              </w:rPr>
              <w:t>202</w:t>
            </w:r>
            <w:r w:rsidR="00EB4C20">
              <w:rPr>
                <w:rFonts w:eastAsia="Calibri"/>
                <w:lang w:eastAsia="ru-RU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D365E1" w:rsidRPr="00D365E1" w:rsidRDefault="00D365E1" w:rsidP="00D365E1">
            <w:pPr>
              <w:rPr>
                <w:rFonts w:eastAsia="Calibri"/>
                <w:lang w:eastAsia="ru-RU"/>
              </w:rPr>
            </w:pPr>
          </w:p>
        </w:tc>
      </w:tr>
    </w:tbl>
    <w:p w:rsidR="00D365E1" w:rsidRDefault="00D365E1" w:rsidP="00516060">
      <w:pPr>
        <w:pStyle w:val="a4"/>
        <w:tabs>
          <w:tab w:val="left" w:pos="1120"/>
        </w:tabs>
        <w:ind w:left="1624" w:right="1012" w:firstLine="0"/>
        <w:rPr>
          <w:sz w:val="24"/>
          <w:szCs w:val="24"/>
        </w:rPr>
      </w:pPr>
    </w:p>
    <w:p w:rsidR="00516060" w:rsidRPr="00D365E1" w:rsidRDefault="00D365E1" w:rsidP="00D365E1">
      <w:pPr>
        <w:pStyle w:val="a4"/>
        <w:tabs>
          <w:tab w:val="left" w:pos="1120"/>
        </w:tabs>
        <w:ind w:left="1624" w:right="1012" w:firstLine="0"/>
        <w:jc w:val="center"/>
        <w:rPr>
          <w:b/>
          <w:sz w:val="24"/>
          <w:szCs w:val="24"/>
        </w:rPr>
      </w:pPr>
      <w:r w:rsidRPr="00D365E1">
        <w:rPr>
          <w:b/>
          <w:sz w:val="24"/>
          <w:szCs w:val="24"/>
        </w:rPr>
        <w:t>Положение</w:t>
      </w:r>
    </w:p>
    <w:p w:rsidR="00D365E1" w:rsidRPr="00D365E1" w:rsidRDefault="00663E37" w:rsidP="00D365E1">
      <w:pPr>
        <w:pStyle w:val="a4"/>
        <w:tabs>
          <w:tab w:val="left" w:pos="1120"/>
        </w:tabs>
        <w:ind w:left="1624" w:right="1012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</w:t>
      </w:r>
      <w:r w:rsidR="00D365E1" w:rsidRPr="00D365E1">
        <w:rPr>
          <w:b/>
          <w:sz w:val="24"/>
          <w:szCs w:val="24"/>
        </w:rPr>
        <w:t>б организации освоения обучающимися образовательных программ вне  организаций  осуществляющих образовательную деятельность ( в формах семейного образования)</w:t>
      </w:r>
    </w:p>
    <w:p w:rsidR="00D365E1" w:rsidRPr="00D365E1" w:rsidRDefault="00D365E1" w:rsidP="00D365E1">
      <w:pPr>
        <w:pStyle w:val="a4"/>
        <w:tabs>
          <w:tab w:val="left" w:pos="1120"/>
        </w:tabs>
        <w:ind w:left="1624" w:right="1012" w:firstLine="0"/>
        <w:jc w:val="center"/>
        <w:rPr>
          <w:b/>
          <w:sz w:val="24"/>
          <w:szCs w:val="24"/>
        </w:rPr>
      </w:pPr>
      <w:r w:rsidRPr="00D365E1">
        <w:rPr>
          <w:b/>
          <w:sz w:val="24"/>
          <w:szCs w:val="24"/>
        </w:rPr>
        <w:t>1. Общие положения</w:t>
      </w:r>
    </w:p>
    <w:p w:rsidR="00D365E1" w:rsidRDefault="00D365E1" w:rsidP="00516060">
      <w:pPr>
        <w:pStyle w:val="a4"/>
        <w:tabs>
          <w:tab w:val="left" w:pos="1120"/>
        </w:tabs>
        <w:ind w:left="1624" w:right="1012" w:firstLine="0"/>
        <w:rPr>
          <w:b/>
          <w:sz w:val="24"/>
          <w:szCs w:val="24"/>
        </w:rPr>
      </w:pPr>
    </w:p>
    <w:p w:rsidR="00D365E1" w:rsidRPr="00F83100" w:rsidRDefault="00D365E1" w:rsidP="00F52BB2">
      <w:pPr>
        <w:pStyle w:val="a4"/>
        <w:tabs>
          <w:tab w:val="left" w:pos="1120"/>
        </w:tabs>
        <w:ind w:left="850" w:right="1012" w:firstLine="0"/>
        <w:jc w:val="both"/>
        <w:rPr>
          <w:sz w:val="24"/>
          <w:szCs w:val="24"/>
        </w:rPr>
      </w:pPr>
      <w:r w:rsidRPr="00F83100">
        <w:rPr>
          <w:sz w:val="24"/>
          <w:szCs w:val="24"/>
        </w:rPr>
        <w:t>1.1. Настоящее Положение разработано в соответствии с Конституцией Российской  Федерации, ст. 63; Семейного Кодекса Российской Федерации, Федеральным Законом от 29.12.2012 №273 – ФЗ «Об образовании в Российской Федерации»</w:t>
      </w:r>
    </w:p>
    <w:p w:rsidR="00D365E1" w:rsidRPr="00F83100" w:rsidRDefault="00D365E1" w:rsidP="00F52BB2">
      <w:pPr>
        <w:pStyle w:val="a4"/>
        <w:tabs>
          <w:tab w:val="left" w:pos="1120"/>
        </w:tabs>
        <w:ind w:left="850" w:right="1012" w:firstLine="0"/>
        <w:jc w:val="both"/>
        <w:rPr>
          <w:sz w:val="24"/>
          <w:szCs w:val="24"/>
        </w:rPr>
      </w:pPr>
      <w:r w:rsidRPr="00F83100">
        <w:rPr>
          <w:sz w:val="24"/>
          <w:szCs w:val="24"/>
        </w:rPr>
        <w:t xml:space="preserve">1.2. В соответствии  с Федеральным Законом от 29.12.2012г№273-ФЗ «Об образовании  в Российской Федерации» общее образование  может быть получено </w:t>
      </w:r>
    </w:p>
    <w:p w:rsidR="00F52BB2" w:rsidRPr="00F83100" w:rsidRDefault="00F52BB2" w:rsidP="00F52BB2">
      <w:pPr>
        <w:pStyle w:val="a4"/>
        <w:tabs>
          <w:tab w:val="left" w:pos="1120"/>
        </w:tabs>
        <w:ind w:left="850" w:right="1012" w:firstLine="0"/>
        <w:jc w:val="both"/>
        <w:rPr>
          <w:sz w:val="24"/>
          <w:szCs w:val="24"/>
        </w:rPr>
      </w:pPr>
      <w:r w:rsidRPr="00F83100">
        <w:rPr>
          <w:sz w:val="24"/>
          <w:szCs w:val="24"/>
        </w:rPr>
        <w:t xml:space="preserve">а). в организациях осуществляющих образовательную деятельность </w:t>
      </w:r>
    </w:p>
    <w:p w:rsidR="00F52BB2" w:rsidRPr="00F83100" w:rsidRDefault="00F52BB2" w:rsidP="00F52BB2">
      <w:pPr>
        <w:pStyle w:val="a4"/>
        <w:tabs>
          <w:tab w:val="left" w:pos="1120"/>
        </w:tabs>
        <w:ind w:left="850" w:right="1012" w:firstLine="0"/>
        <w:jc w:val="both"/>
        <w:rPr>
          <w:sz w:val="24"/>
          <w:szCs w:val="24"/>
        </w:rPr>
      </w:pPr>
      <w:r w:rsidRPr="00F83100">
        <w:rPr>
          <w:sz w:val="24"/>
          <w:szCs w:val="24"/>
        </w:rPr>
        <w:t>б). вне организаций осуществляющих образовательную деятельность  (в формах семейного образования)</w:t>
      </w:r>
    </w:p>
    <w:p w:rsidR="00F52BB2" w:rsidRPr="00F83100" w:rsidRDefault="00F52BB2" w:rsidP="00F52BB2">
      <w:pPr>
        <w:pStyle w:val="a4"/>
        <w:tabs>
          <w:tab w:val="left" w:pos="1120"/>
        </w:tabs>
        <w:ind w:left="850" w:right="1012" w:firstLine="0"/>
        <w:jc w:val="both"/>
        <w:rPr>
          <w:sz w:val="24"/>
          <w:szCs w:val="24"/>
        </w:rPr>
      </w:pPr>
      <w:r w:rsidRPr="00F83100">
        <w:rPr>
          <w:sz w:val="24"/>
          <w:szCs w:val="24"/>
        </w:rPr>
        <w:t>1.3. С учетом потребностей и возможностей личности обучающихся. Общеобразовательные программы могут осваиваться  в форме семейного образования и самообразования. Обучение в форме  семейного образования осуществляется с правом последующего прохождения промежуточной и государственной итоговой аттестации в школе.</w:t>
      </w:r>
    </w:p>
    <w:p w:rsidR="00F52BB2" w:rsidRPr="00F83100" w:rsidRDefault="00F52BB2" w:rsidP="00F52BB2">
      <w:pPr>
        <w:pStyle w:val="a4"/>
        <w:tabs>
          <w:tab w:val="left" w:pos="1120"/>
        </w:tabs>
        <w:ind w:left="850" w:right="1012" w:firstLine="0"/>
        <w:jc w:val="both"/>
        <w:rPr>
          <w:sz w:val="24"/>
          <w:szCs w:val="24"/>
        </w:rPr>
      </w:pPr>
      <w:r w:rsidRPr="00F83100">
        <w:rPr>
          <w:sz w:val="24"/>
          <w:szCs w:val="24"/>
        </w:rPr>
        <w:t xml:space="preserve">1.4. Семейное образование  есть форма освоения ребенком по инициативе родителей (законных представителей) общеобразовательных программ основного начального, основного общего образования вне образовательной организации (в семье) </w:t>
      </w:r>
    </w:p>
    <w:p w:rsidR="00F52BB2" w:rsidRPr="00F83100" w:rsidRDefault="00F52BB2" w:rsidP="00F52BB2">
      <w:pPr>
        <w:pStyle w:val="a4"/>
        <w:tabs>
          <w:tab w:val="left" w:pos="1120"/>
        </w:tabs>
        <w:ind w:left="850" w:right="1012" w:firstLine="0"/>
        <w:jc w:val="both"/>
        <w:rPr>
          <w:sz w:val="24"/>
          <w:szCs w:val="24"/>
        </w:rPr>
      </w:pPr>
      <w:r w:rsidRPr="00F83100">
        <w:rPr>
          <w:sz w:val="24"/>
          <w:szCs w:val="24"/>
        </w:rPr>
        <w:t xml:space="preserve">2. Организация семейного образования </w:t>
      </w:r>
    </w:p>
    <w:p w:rsidR="00F52BB2" w:rsidRPr="00F83100" w:rsidRDefault="00F52BB2" w:rsidP="00F52BB2">
      <w:pPr>
        <w:pStyle w:val="a4"/>
        <w:tabs>
          <w:tab w:val="left" w:pos="1120"/>
        </w:tabs>
        <w:ind w:left="850" w:right="1012" w:firstLine="0"/>
        <w:jc w:val="both"/>
        <w:rPr>
          <w:sz w:val="24"/>
          <w:szCs w:val="24"/>
        </w:rPr>
      </w:pPr>
      <w:r w:rsidRPr="00F83100">
        <w:rPr>
          <w:sz w:val="24"/>
          <w:szCs w:val="24"/>
        </w:rPr>
        <w:t xml:space="preserve">2.1. </w:t>
      </w:r>
      <w:r w:rsidR="00F83100" w:rsidRPr="00F83100">
        <w:rPr>
          <w:sz w:val="24"/>
          <w:szCs w:val="24"/>
        </w:rPr>
        <w:t>Обучающийся может перейти на семейную форму получения образования на любом  уровне образовании: начальном общем, основном общем.</w:t>
      </w:r>
    </w:p>
    <w:p w:rsidR="00F83100" w:rsidRPr="00F83100" w:rsidRDefault="00F83100" w:rsidP="00F52BB2">
      <w:pPr>
        <w:pStyle w:val="a4"/>
        <w:tabs>
          <w:tab w:val="left" w:pos="1120"/>
        </w:tabs>
        <w:ind w:left="850" w:right="1012" w:firstLine="0"/>
        <w:jc w:val="both"/>
        <w:rPr>
          <w:sz w:val="24"/>
          <w:szCs w:val="24"/>
        </w:rPr>
      </w:pPr>
      <w:r w:rsidRPr="00F83100">
        <w:rPr>
          <w:sz w:val="24"/>
          <w:szCs w:val="24"/>
        </w:rPr>
        <w:t xml:space="preserve">2.2. При выборе семейной формы образования родители (законные представители) принимают на себя  обязательства по обеспечению обучения в семейной форме образования –целенаправленной организации деятельности обучающегося по овладению знаниями, умениями, навыками и компетенцией , приобретению опыта деятельности развитию способностей, приобретению опыта применения знаний в повседневной жизни и формированию у обучающегося мотивации получения </w:t>
      </w:r>
      <w:r w:rsidRPr="00F83100">
        <w:rPr>
          <w:sz w:val="24"/>
          <w:szCs w:val="24"/>
        </w:rPr>
        <w:lastRenderedPageBreak/>
        <w:t>образования в течении всей жизни.</w:t>
      </w:r>
    </w:p>
    <w:p w:rsidR="00F83100" w:rsidRPr="00F83100" w:rsidRDefault="00F83100" w:rsidP="00F52BB2">
      <w:pPr>
        <w:pStyle w:val="a4"/>
        <w:tabs>
          <w:tab w:val="left" w:pos="1120"/>
        </w:tabs>
        <w:ind w:left="850" w:right="1012" w:firstLine="0"/>
        <w:jc w:val="both"/>
        <w:rPr>
          <w:sz w:val="24"/>
          <w:szCs w:val="24"/>
        </w:rPr>
      </w:pPr>
      <w:r w:rsidRPr="00F83100">
        <w:rPr>
          <w:sz w:val="24"/>
          <w:szCs w:val="24"/>
        </w:rPr>
        <w:t>2.3. Если ребёнок обучается в школе, то следует обратиться к директору с заявлением о переходе  на получение общего образования в форме семейного</w:t>
      </w:r>
    </w:p>
    <w:p w:rsidR="000F6EB3" w:rsidRPr="001E735E" w:rsidRDefault="0072614C" w:rsidP="00D365E1">
      <w:pPr>
        <w:pStyle w:val="a4"/>
        <w:tabs>
          <w:tab w:val="left" w:pos="1120"/>
        </w:tabs>
        <w:ind w:left="850" w:right="807" w:firstLine="0"/>
        <w:rPr>
          <w:sz w:val="24"/>
          <w:szCs w:val="24"/>
        </w:rPr>
      </w:pPr>
      <w:r w:rsidRPr="001E735E">
        <w:rPr>
          <w:sz w:val="24"/>
          <w:szCs w:val="24"/>
        </w:rPr>
        <w:t>образования. При этом обучающийся отчисляется из образовательной</w:t>
      </w:r>
      <w:r w:rsidR="00516060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организации.</w:t>
      </w:r>
    </w:p>
    <w:p w:rsidR="000F6EB3" w:rsidRPr="00516060" w:rsidRDefault="00516060" w:rsidP="00D365E1">
      <w:pPr>
        <w:pStyle w:val="a4"/>
        <w:tabs>
          <w:tab w:val="left" w:pos="1120"/>
        </w:tabs>
        <w:ind w:left="850" w:right="777" w:firstLine="0"/>
        <w:rPr>
          <w:sz w:val="24"/>
          <w:szCs w:val="24"/>
        </w:rPr>
      </w:pPr>
      <w:r>
        <w:rPr>
          <w:sz w:val="24"/>
          <w:szCs w:val="24"/>
        </w:rPr>
        <w:t xml:space="preserve">2.4 </w:t>
      </w:r>
      <w:r w:rsidR="0072614C" w:rsidRPr="00516060">
        <w:rPr>
          <w:sz w:val="24"/>
          <w:szCs w:val="24"/>
        </w:rPr>
        <w:t>Родители (законные представители) несовершеннолетнего обучающегося о решении получать образование с учетом мнения ребенка в форме семейного должны проинформировать МКУ «</w:t>
      </w:r>
      <w:r w:rsidR="0044569F">
        <w:rPr>
          <w:sz w:val="24"/>
          <w:szCs w:val="24"/>
        </w:rPr>
        <w:t>Отдел</w:t>
      </w:r>
      <w:r w:rsidR="0072614C" w:rsidRPr="00516060">
        <w:rPr>
          <w:sz w:val="24"/>
          <w:szCs w:val="24"/>
        </w:rPr>
        <w:t xml:space="preserve"> образования Исполнительного комитета </w:t>
      </w:r>
      <w:r w:rsidR="0044569F">
        <w:rPr>
          <w:sz w:val="24"/>
          <w:szCs w:val="24"/>
        </w:rPr>
        <w:t>Мамадышского</w:t>
      </w:r>
      <w:r w:rsidR="001E735E" w:rsidRPr="00516060">
        <w:rPr>
          <w:sz w:val="24"/>
          <w:szCs w:val="24"/>
        </w:rPr>
        <w:t xml:space="preserve"> </w:t>
      </w:r>
      <w:r w:rsidR="0072614C" w:rsidRPr="00516060">
        <w:rPr>
          <w:sz w:val="24"/>
          <w:szCs w:val="24"/>
        </w:rPr>
        <w:t>муниципального района», которое ведет учет детей, имеющих право на получение общего образования каждого уровня.</w:t>
      </w:r>
    </w:p>
    <w:p w:rsidR="000F6EB3" w:rsidRPr="001E735E" w:rsidRDefault="0072614C" w:rsidP="00D365E1">
      <w:pPr>
        <w:pStyle w:val="a4"/>
        <w:numPr>
          <w:ilvl w:val="1"/>
          <w:numId w:val="14"/>
        </w:numPr>
        <w:tabs>
          <w:tab w:val="left" w:pos="1120"/>
        </w:tabs>
        <w:ind w:left="850" w:right="870"/>
        <w:rPr>
          <w:sz w:val="24"/>
          <w:szCs w:val="24"/>
        </w:rPr>
      </w:pPr>
      <w:r w:rsidRPr="001E735E">
        <w:rPr>
          <w:sz w:val="24"/>
          <w:szCs w:val="24"/>
        </w:rPr>
        <w:t>По решению родителей (законных представителей) обучающийся вправе на любом этапе обучения продолжить образование в любой иной форме (очной, очно-заочной, заочной), либо использовать право на сочетание форм получения образования и</w:t>
      </w:r>
      <w:r w:rsidRPr="001E735E">
        <w:rPr>
          <w:spacing w:val="-11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обучения.</w:t>
      </w:r>
    </w:p>
    <w:p w:rsidR="000F6EB3" w:rsidRPr="00516060" w:rsidRDefault="0072614C" w:rsidP="00544CE5">
      <w:pPr>
        <w:pStyle w:val="a4"/>
        <w:numPr>
          <w:ilvl w:val="1"/>
          <w:numId w:val="14"/>
        </w:numPr>
        <w:tabs>
          <w:tab w:val="left" w:pos="1218"/>
        </w:tabs>
        <w:ind w:left="870" w:right="671"/>
        <w:jc w:val="both"/>
        <w:rPr>
          <w:sz w:val="24"/>
          <w:szCs w:val="24"/>
        </w:rPr>
      </w:pPr>
      <w:r w:rsidRPr="00516060">
        <w:rPr>
          <w:sz w:val="24"/>
          <w:szCs w:val="24"/>
        </w:rPr>
        <w:t xml:space="preserve">Зачисление в школу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в общеобразовательные учреждения, утвержденным приказом Министерства просвещения РФ от 02.09..2020 №458 </w:t>
      </w:r>
      <w:r w:rsidRPr="00516060">
        <w:rPr>
          <w:spacing w:val="-3"/>
          <w:sz w:val="24"/>
          <w:szCs w:val="24"/>
        </w:rPr>
        <w:t xml:space="preserve">«Об </w:t>
      </w:r>
      <w:r w:rsidRPr="00516060">
        <w:rPr>
          <w:sz w:val="24"/>
          <w:szCs w:val="24"/>
        </w:rPr>
        <w:t>утверждении Порядка приема на обучение по образовательным программам начального общего, основного общего и среднего общего образования».</w:t>
      </w:r>
    </w:p>
    <w:p w:rsidR="000F6EB3" w:rsidRPr="001E735E" w:rsidRDefault="000F6EB3" w:rsidP="001E735E">
      <w:pPr>
        <w:pStyle w:val="a4"/>
        <w:tabs>
          <w:tab w:val="left" w:pos="1180"/>
        </w:tabs>
        <w:ind w:left="698" w:right="1360" w:firstLine="0"/>
        <w:rPr>
          <w:sz w:val="24"/>
          <w:szCs w:val="24"/>
        </w:rPr>
      </w:pPr>
    </w:p>
    <w:p w:rsidR="000F6EB3" w:rsidRPr="001E735E" w:rsidRDefault="001E735E" w:rsidP="00D365E1">
      <w:pPr>
        <w:pStyle w:val="1"/>
        <w:tabs>
          <w:tab w:val="left" w:pos="2678"/>
        </w:tabs>
        <w:spacing w:before="5"/>
        <w:ind w:left="907"/>
      </w:pPr>
      <w:r>
        <w:t xml:space="preserve">                          </w:t>
      </w:r>
      <w:r w:rsidRPr="001E735E">
        <w:t>.</w:t>
      </w:r>
      <w:r w:rsidR="0072614C" w:rsidRPr="001E735E">
        <w:t>Организация и проведение аттестации</w:t>
      </w:r>
      <w:r w:rsidR="0072614C" w:rsidRPr="001E735E">
        <w:rPr>
          <w:spacing w:val="-5"/>
        </w:rPr>
        <w:t xml:space="preserve"> </w:t>
      </w:r>
      <w:r w:rsidR="0072614C" w:rsidRPr="001E735E">
        <w:t>обучающихся</w:t>
      </w:r>
    </w:p>
    <w:p w:rsidR="000F6EB3" w:rsidRPr="001E735E" w:rsidRDefault="0072614C" w:rsidP="00D365E1">
      <w:pPr>
        <w:pStyle w:val="a4"/>
        <w:numPr>
          <w:ilvl w:val="1"/>
          <w:numId w:val="7"/>
        </w:numPr>
        <w:tabs>
          <w:tab w:val="left" w:pos="1132"/>
        </w:tabs>
        <w:ind w:left="907" w:right="675" w:firstLine="566"/>
        <w:jc w:val="left"/>
        <w:rPr>
          <w:sz w:val="24"/>
          <w:szCs w:val="24"/>
        </w:rPr>
      </w:pPr>
      <w:r w:rsidRPr="001E735E">
        <w:rPr>
          <w:sz w:val="24"/>
          <w:szCs w:val="24"/>
        </w:rPr>
        <w:t>Лица</w:t>
      </w:r>
      <w:r w:rsidR="001E735E" w:rsidRPr="001E735E">
        <w:rPr>
          <w:sz w:val="24"/>
          <w:szCs w:val="24"/>
        </w:rPr>
        <w:t xml:space="preserve">, не имеющие основного общего </w:t>
      </w:r>
      <w:r w:rsidRPr="001E735E">
        <w:rPr>
          <w:sz w:val="24"/>
          <w:szCs w:val="24"/>
        </w:rPr>
        <w:t>образования, вправе пройти экстерном промежуточную и государственную итоговую аттестацию в образовательных организациях по имеющим государственную аккредитацию образовательным программам основного обще</w:t>
      </w:r>
      <w:r w:rsidR="001E735E" w:rsidRPr="001E735E">
        <w:rPr>
          <w:sz w:val="24"/>
          <w:szCs w:val="24"/>
        </w:rPr>
        <w:t xml:space="preserve">го </w:t>
      </w:r>
      <w:r w:rsidRPr="001E735E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бесплатно.</w:t>
      </w:r>
    </w:p>
    <w:p w:rsidR="000F6EB3" w:rsidRPr="00DA5EE7" w:rsidRDefault="0072614C" w:rsidP="00D365E1">
      <w:pPr>
        <w:pStyle w:val="a4"/>
        <w:numPr>
          <w:ilvl w:val="1"/>
          <w:numId w:val="7"/>
        </w:numPr>
        <w:tabs>
          <w:tab w:val="left" w:pos="1199"/>
        </w:tabs>
        <w:ind w:left="907" w:right="672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 xml:space="preserve">Экстерны – лица, зачисленные в образовательное учреждение для прохождения </w:t>
      </w:r>
      <w:r w:rsidRPr="00DA5EE7">
        <w:rPr>
          <w:sz w:val="24"/>
          <w:szCs w:val="24"/>
        </w:rPr>
        <w:t>промежуточной и (или) государственной итоговой</w:t>
      </w:r>
      <w:r w:rsidRPr="00DA5EE7">
        <w:rPr>
          <w:spacing w:val="-6"/>
          <w:sz w:val="24"/>
          <w:szCs w:val="24"/>
        </w:rPr>
        <w:t xml:space="preserve"> </w:t>
      </w:r>
      <w:r w:rsidRPr="00DA5EE7">
        <w:rPr>
          <w:sz w:val="24"/>
          <w:szCs w:val="24"/>
        </w:rPr>
        <w:t>аттестации.</w:t>
      </w:r>
    </w:p>
    <w:p w:rsidR="000F6EB3" w:rsidRPr="00DA5EE7" w:rsidRDefault="0072614C" w:rsidP="00D365E1">
      <w:pPr>
        <w:pStyle w:val="a4"/>
        <w:numPr>
          <w:ilvl w:val="1"/>
          <w:numId w:val="7"/>
        </w:numPr>
        <w:tabs>
          <w:tab w:val="left" w:pos="1175"/>
        </w:tabs>
        <w:ind w:left="907" w:right="669" w:firstLine="566"/>
        <w:jc w:val="both"/>
        <w:rPr>
          <w:sz w:val="24"/>
          <w:szCs w:val="24"/>
        </w:rPr>
      </w:pPr>
      <w:r w:rsidRPr="00DA5EE7">
        <w:rPr>
          <w:sz w:val="24"/>
          <w:szCs w:val="24"/>
        </w:rPr>
        <w:t>Для прохождения промежуточной и (или) государственной итоговой аттестации в качестве экстерна руководителю образовательного учреждения подается заявление: - совершеннолетним гражданином лично или родителями (законными представителями) несовершеннолетнего гражданина по форме согласно Приложению № 1 к</w:t>
      </w:r>
      <w:r w:rsidRPr="00DA5EE7">
        <w:rPr>
          <w:spacing w:val="-14"/>
          <w:sz w:val="24"/>
          <w:szCs w:val="24"/>
        </w:rPr>
        <w:t xml:space="preserve"> </w:t>
      </w:r>
      <w:r w:rsidRPr="00DA5EE7">
        <w:rPr>
          <w:sz w:val="24"/>
          <w:szCs w:val="24"/>
        </w:rPr>
        <w:t>Положению.</w:t>
      </w:r>
    </w:p>
    <w:p w:rsidR="000F6EB3" w:rsidRPr="00DA5EE7" w:rsidRDefault="0072614C" w:rsidP="00544CE5">
      <w:pPr>
        <w:pStyle w:val="a4"/>
        <w:numPr>
          <w:ilvl w:val="1"/>
          <w:numId w:val="7"/>
        </w:numPr>
        <w:tabs>
          <w:tab w:val="left" w:pos="1120"/>
        </w:tabs>
        <w:ind w:left="1328" w:hanging="421"/>
        <w:jc w:val="both"/>
        <w:rPr>
          <w:sz w:val="24"/>
          <w:szCs w:val="24"/>
        </w:rPr>
      </w:pPr>
      <w:r w:rsidRPr="00DA5EE7">
        <w:rPr>
          <w:sz w:val="24"/>
          <w:szCs w:val="24"/>
        </w:rPr>
        <w:t>Вместе с заявлением предоставляются следующие</w:t>
      </w:r>
      <w:r w:rsidRPr="00DA5EE7">
        <w:rPr>
          <w:spacing w:val="-6"/>
          <w:sz w:val="24"/>
          <w:szCs w:val="24"/>
        </w:rPr>
        <w:t xml:space="preserve"> </w:t>
      </w:r>
      <w:r w:rsidRPr="00DA5EE7">
        <w:rPr>
          <w:sz w:val="24"/>
          <w:szCs w:val="24"/>
        </w:rPr>
        <w:t>документы:</w:t>
      </w:r>
    </w:p>
    <w:p w:rsidR="000F6EB3" w:rsidRPr="00DA5EE7" w:rsidRDefault="0072614C" w:rsidP="00D365E1">
      <w:pPr>
        <w:pStyle w:val="1"/>
        <w:numPr>
          <w:ilvl w:val="0"/>
          <w:numId w:val="6"/>
        </w:numPr>
        <w:tabs>
          <w:tab w:val="left" w:pos="839"/>
        </w:tabs>
        <w:spacing w:line="240" w:lineRule="auto"/>
        <w:ind w:left="907"/>
        <w:jc w:val="both"/>
        <w:rPr>
          <w:b w:val="0"/>
        </w:rPr>
      </w:pPr>
      <w:r w:rsidRPr="00DA5EE7">
        <w:rPr>
          <w:b w:val="0"/>
        </w:rPr>
        <w:t>оригинал документа, удостоверяющего личность совершеннолетнего</w:t>
      </w:r>
      <w:r w:rsidRPr="00DA5EE7">
        <w:rPr>
          <w:b w:val="0"/>
          <w:spacing w:val="-7"/>
        </w:rPr>
        <w:t xml:space="preserve"> </w:t>
      </w:r>
      <w:r w:rsidRPr="00DA5EE7">
        <w:rPr>
          <w:b w:val="0"/>
        </w:rPr>
        <w:t>гражданина,</w:t>
      </w:r>
    </w:p>
    <w:p w:rsidR="000F6EB3" w:rsidRPr="00DA5EE7" w:rsidRDefault="000F6EB3" w:rsidP="00D365E1">
      <w:pPr>
        <w:ind w:left="907"/>
        <w:jc w:val="both"/>
        <w:rPr>
          <w:sz w:val="24"/>
          <w:szCs w:val="24"/>
        </w:rPr>
      </w:pPr>
    </w:p>
    <w:p w:rsidR="001E735E" w:rsidRPr="00DA5EE7" w:rsidRDefault="001E735E" w:rsidP="00D365E1">
      <w:pPr>
        <w:pStyle w:val="a4"/>
        <w:numPr>
          <w:ilvl w:val="0"/>
          <w:numId w:val="6"/>
        </w:numPr>
        <w:tabs>
          <w:tab w:val="left" w:pos="839"/>
        </w:tabs>
        <w:spacing w:before="60"/>
        <w:ind w:left="907" w:right="2217" w:firstLine="566"/>
        <w:rPr>
          <w:sz w:val="24"/>
          <w:szCs w:val="24"/>
        </w:rPr>
      </w:pPr>
      <w:r w:rsidRPr="00DA5EE7">
        <w:rPr>
          <w:sz w:val="24"/>
          <w:szCs w:val="24"/>
        </w:rPr>
        <w:t>оригинал документа, удостоверяющего личность родителя (законного представителя) несовершеннолетнего</w:t>
      </w:r>
      <w:r w:rsidRPr="00DA5EE7">
        <w:rPr>
          <w:spacing w:val="-3"/>
          <w:sz w:val="24"/>
          <w:szCs w:val="24"/>
        </w:rPr>
        <w:t xml:space="preserve"> </w:t>
      </w:r>
      <w:r w:rsidRPr="00DA5EE7">
        <w:rPr>
          <w:sz w:val="24"/>
          <w:szCs w:val="24"/>
        </w:rPr>
        <w:t>гражданина,</w:t>
      </w:r>
    </w:p>
    <w:p w:rsidR="001E735E" w:rsidRPr="00DA5EE7" w:rsidRDefault="001E735E" w:rsidP="00D365E1">
      <w:pPr>
        <w:ind w:left="907"/>
        <w:jc w:val="both"/>
        <w:rPr>
          <w:sz w:val="24"/>
          <w:szCs w:val="24"/>
        </w:rPr>
      </w:pPr>
    </w:p>
    <w:p w:rsidR="00483D4F" w:rsidRPr="00DA5EE7" w:rsidRDefault="00483D4F" w:rsidP="00D365E1">
      <w:pPr>
        <w:pStyle w:val="a4"/>
        <w:numPr>
          <w:ilvl w:val="0"/>
          <w:numId w:val="6"/>
        </w:numPr>
        <w:tabs>
          <w:tab w:val="left" w:pos="839"/>
        </w:tabs>
        <w:ind w:left="907" w:right="680" w:firstLine="566"/>
        <w:rPr>
          <w:sz w:val="24"/>
          <w:szCs w:val="24"/>
        </w:rPr>
      </w:pPr>
      <w:r w:rsidRPr="00DA5EE7">
        <w:rPr>
          <w:sz w:val="24"/>
          <w:szCs w:val="24"/>
        </w:rPr>
        <w:t xml:space="preserve">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</w:t>
      </w:r>
      <w:r w:rsidRPr="00DA5EE7">
        <w:rPr>
          <w:spacing w:val="-2"/>
          <w:sz w:val="24"/>
          <w:szCs w:val="24"/>
        </w:rPr>
        <w:t xml:space="preserve"> </w:t>
      </w:r>
      <w:r w:rsidRPr="00DA5EE7">
        <w:rPr>
          <w:sz w:val="24"/>
          <w:szCs w:val="24"/>
        </w:rPr>
        <w:t>экстерна),</w:t>
      </w:r>
    </w:p>
    <w:p w:rsidR="00483D4F" w:rsidRPr="00DA5EE7" w:rsidRDefault="00483D4F" w:rsidP="00D365E1">
      <w:pPr>
        <w:ind w:left="907"/>
        <w:jc w:val="both"/>
        <w:rPr>
          <w:sz w:val="24"/>
          <w:szCs w:val="24"/>
        </w:rPr>
      </w:pPr>
    </w:p>
    <w:p w:rsidR="00483D4F" w:rsidRPr="00DA5EE7" w:rsidRDefault="00483D4F" w:rsidP="00544CE5">
      <w:pPr>
        <w:pStyle w:val="a4"/>
        <w:numPr>
          <w:ilvl w:val="0"/>
          <w:numId w:val="6"/>
        </w:numPr>
        <w:tabs>
          <w:tab w:val="left" w:pos="849"/>
        </w:tabs>
        <w:ind w:left="1114" w:hanging="150"/>
        <w:rPr>
          <w:sz w:val="24"/>
          <w:szCs w:val="24"/>
        </w:rPr>
      </w:pPr>
      <w:r w:rsidRPr="00DA5EE7">
        <w:rPr>
          <w:sz w:val="24"/>
          <w:szCs w:val="24"/>
        </w:rPr>
        <w:t xml:space="preserve"> личное дело</w:t>
      </w:r>
      <w:r w:rsidRPr="00DA5EE7">
        <w:rPr>
          <w:spacing w:val="21"/>
          <w:sz w:val="24"/>
          <w:szCs w:val="24"/>
        </w:rPr>
        <w:t xml:space="preserve"> </w:t>
      </w:r>
      <w:r w:rsidRPr="00DA5EE7">
        <w:rPr>
          <w:sz w:val="24"/>
          <w:szCs w:val="24"/>
        </w:rPr>
        <w:t>(при отсутствии личного дела в образовательном учреждении оформляется</w:t>
      </w:r>
    </w:p>
    <w:p w:rsidR="00483D4F" w:rsidRPr="00DA5EE7" w:rsidRDefault="00483D4F" w:rsidP="00D365E1">
      <w:pPr>
        <w:pStyle w:val="1"/>
        <w:spacing w:line="240" w:lineRule="auto"/>
        <w:ind w:left="907"/>
        <w:rPr>
          <w:b w:val="0"/>
        </w:rPr>
      </w:pPr>
      <w:r w:rsidRPr="00DA5EE7">
        <w:rPr>
          <w:b w:val="0"/>
        </w:rPr>
        <w:t>личное дело на время прохождения аттестации);</w:t>
      </w:r>
    </w:p>
    <w:p w:rsidR="00483D4F" w:rsidRPr="00DA5EE7" w:rsidRDefault="00483D4F" w:rsidP="00D365E1">
      <w:pPr>
        <w:ind w:left="907"/>
        <w:jc w:val="both"/>
        <w:rPr>
          <w:sz w:val="24"/>
          <w:szCs w:val="24"/>
        </w:rPr>
      </w:pPr>
    </w:p>
    <w:p w:rsidR="00483D4F" w:rsidRPr="00DA5EE7" w:rsidRDefault="00483D4F" w:rsidP="00D365E1">
      <w:pPr>
        <w:pStyle w:val="a4"/>
        <w:numPr>
          <w:ilvl w:val="0"/>
          <w:numId w:val="6"/>
        </w:numPr>
        <w:tabs>
          <w:tab w:val="left" w:pos="909"/>
        </w:tabs>
        <w:ind w:left="907" w:right="670" w:firstLine="566"/>
        <w:jc w:val="both"/>
        <w:rPr>
          <w:sz w:val="24"/>
          <w:szCs w:val="24"/>
        </w:rPr>
      </w:pPr>
      <w:r w:rsidRPr="00DA5EE7">
        <w:rPr>
          <w:sz w:val="24"/>
          <w:szCs w:val="24"/>
        </w:rPr>
        <w:t>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справка о промежуточной аттестации в образовательном учреждении, документ об основном общем</w:t>
      </w:r>
      <w:r w:rsidRPr="00DA5EE7">
        <w:rPr>
          <w:spacing w:val="-2"/>
          <w:sz w:val="24"/>
          <w:szCs w:val="24"/>
        </w:rPr>
        <w:t xml:space="preserve"> </w:t>
      </w:r>
      <w:r w:rsidRPr="00DA5EE7">
        <w:rPr>
          <w:sz w:val="24"/>
          <w:szCs w:val="24"/>
        </w:rPr>
        <w:t>образовании).</w:t>
      </w:r>
    </w:p>
    <w:p w:rsidR="000F6EB3" w:rsidRPr="001E735E" w:rsidRDefault="0072614C" w:rsidP="00D365E1">
      <w:pPr>
        <w:pStyle w:val="a4"/>
        <w:numPr>
          <w:ilvl w:val="1"/>
          <w:numId w:val="7"/>
        </w:numPr>
        <w:tabs>
          <w:tab w:val="left" w:pos="1146"/>
        </w:tabs>
        <w:ind w:left="794" w:right="670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 xml:space="preserve">Директором образовательного учреждения издается приказ о зачислении экстерна в образовательное учреждение для прохождения аттестации, в котором устанавливаются сроки и формы промежуточной аттестации по форме согласно </w:t>
      </w:r>
      <w:r w:rsidRPr="001E735E">
        <w:rPr>
          <w:sz w:val="24"/>
          <w:szCs w:val="24"/>
        </w:rPr>
        <w:lastRenderedPageBreak/>
        <w:t>Приложению №2 к Положению. Копия распорядительного акта хранится в личном деле</w:t>
      </w:r>
      <w:r w:rsidRPr="001E735E">
        <w:rPr>
          <w:spacing w:val="-5"/>
          <w:sz w:val="24"/>
          <w:szCs w:val="24"/>
        </w:rPr>
        <w:t xml:space="preserve"> </w:t>
      </w:r>
      <w:r w:rsidRPr="001E735E">
        <w:rPr>
          <w:sz w:val="24"/>
          <w:szCs w:val="24"/>
        </w:rPr>
        <w:t>экстерна.</w:t>
      </w:r>
    </w:p>
    <w:p w:rsidR="000F6EB3" w:rsidRPr="001E735E" w:rsidRDefault="0072614C" w:rsidP="00D365E1">
      <w:pPr>
        <w:pStyle w:val="a4"/>
        <w:numPr>
          <w:ilvl w:val="1"/>
          <w:numId w:val="7"/>
        </w:numPr>
        <w:tabs>
          <w:tab w:val="left" w:pos="1235"/>
        </w:tabs>
        <w:ind w:left="794" w:right="669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непрохождение промежуточной аттестации в сроки, определенные распорядительным актом образовательного учреждения, при отсутствии уважительных причин признаются академической</w:t>
      </w:r>
      <w:r w:rsidRPr="001E735E">
        <w:rPr>
          <w:spacing w:val="-1"/>
          <w:sz w:val="24"/>
          <w:szCs w:val="24"/>
        </w:rPr>
        <w:t xml:space="preserve"> </w:t>
      </w:r>
      <w:r w:rsidRPr="001E735E">
        <w:rPr>
          <w:sz w:val="24"/>
          <w:szCs w:val="24"/>
        </w:rPr>
        <w:t>задолженностью.</w:t>
      </w:r>
    </w:p>
    <w:p w:rsidR="000F6EB3" w:rsidRPr="001E735E" w:rsidRDefault="0072614C" w:rsidP="00D365E1">
      <w:pPr>
        <w:pStyle w:val="a4"/>
        <w:numPr>
          <w:ilvl w:val="1"/>
          <w:numId w:val="7"/>
        </w:numPr>
        <w:tabs>
          <w:tab w:val="left" w:pos="1154"/>
        </w:tabs>
        <w:spacing w:before="1"/>
        <w:ind w:left="794" w:right="670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Родители (законные представители) несовершеннолетнего экстерна обязаны создать условия для ликвидации академической задолженности и обеспечить контроль за своевременностью ее</w:t>
      </w:r>
      <w:r w:rsidRPr="001E735E">
        <w:rPr>
          <w:spacing w:val="-2"/>
          <w:sz w:val="24"/>
          <w:szCs w:val="24"/>
        </w:rPr>
        <w:t xml:space="preserve"> </w:t>
      </w:r>
      <w:r w:rsidRPr="001E735E">
        <w:rPr>
          <w:sz w:val="24"/>
          <w:szCs w:val="24"/>
        </w:rPr>
        <w:t>ликвидации.</w:t>
      </w:r>
    </w:p>
    <w:p w:rsidR="000F6EB3" w:rsidRPr="001E735E" w:rsidRDefault="0072614C" w:rsidP="00D365E1">
      <w:pPr>
        <w:pStyle w:val="a4"/>
        <w:numPr>
          <w:ilvl w:val="1"/>
          <w:numId w:val="7"/>
        </w:numPr>
        <w:tabs>
          <w:tab w:val="left" w:pos="1154"/>
        </w:tabs>
        <w:ind w:left="794" w:right="670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 xml:space="preserve">Экстерны, имеющие академическую задолженность, вправе пройти промежуточную </w:t>
      </w:r>
      <w:r w:rsidRPr="0072614C">
        <w:rPr>
          <w:sz w:val="24"/>
          <w:szCs w:val="24"/>
        </w:rPr>
        <w:t>аттестацию по соответствующим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 беременности и родам.</w:t>
      </w:r>
    </w:p>
    <w:p w:rsidR="000F6EB3" w:rsidRPr="001E735E" w:rsidRDefault="0072614C" w:rsidP="00D365E1">
      <w:pPr>
        <w:pStyle w:val="a4"/>
        <w:numPr>
          <w:ilvl w:val="1"/>
          <w:numId w:val="7"/>
        </w:numPr>
        <w:tabs>
          <w:tab w:val="left" w:pos="1203"/>
        </w:tabs>
        <w:ind w:left="794" w:right="668" w:firstLine="708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Если академическая задолженность не будет ликвидирована, обучающийся по образовательным программам начального общего, основного общего и среднего общего образования в форме семейного образования продолжает получать образование в образовательной организации (часть 10 статьи 58 Федерального закона №273-ФЗ), т.е. образовательная организация зачисляет в школу обучающегося на очную форму обучения, при этом заявление от родителя на зачисление на очную форму получения образования не требуется. Если обучающийся в образовательной организации не ликвидировал задолженность, то его родители (законные представители) вправе выбрать один из следующих вариантов продолжения им</w:t>
      </w:r>
      <w:r w:rsidRPr="001E735E">
        <w:rPr>
          <w:spacing w:val="-5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обучения:</w:t>
      </w:r>
    </w:p>
    <w:p w:rsidR="000F6EB3" w:rsidRPr="001E735E" w:rsidRDefault="0072614C" w:rsidP="00D365E1">
      <w:pPr>
        <w:pStyle w:val="a4"/>
        <w:numPr>
          <w:ilvl w:val="0"/>
          <w:numId w:val="5"/>
        </w:numPr>
        <w:tabs>
          <w:tab w:val="left" w:pos="273"/>
        </w:tabs>
        <w:spacing w:before="1"/>
        <w:ind w:left="794" w:hanging="141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оставление на повторное</w:t>
      </w:r>
      <w:r w:rsidRPr="001E735E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обучение;</w:t>
      </w:r>
    </w:p>
    <w:p w:rsidR="000F6EB3" w:rsidRPr="001E735E" w:rsidRDefault="0072614C" w:rsidP="00D365E1">
      <w:pPr>
        <w:pStyle w:val="a4"/>
        <w:numPr>
          <w:ilvl w:val="0"/>
          <w:numId w:val="5"/>
        </w:numPr>
        <w:tabs>
          <w:tab w:val="left" w:pos="338"/>
        </w:tabs>
        <w:ind w:left="794" w:right="673" w:firstLine="0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перевод на обучение по адаптированным образовательным программам в соответствии с рекомендациями психолого-медико-педагогической</w:t>
      </w:r>
      <w:r w:rsidRPr="001E735E">
        <w:rPr>
          <w:spacing w:val="-1"/>
          <w:sz w:val="24"/>
          <w:szCs w:val="24"/>
        </w:rPr>
        <w:t xml:space="preserve"> </w:t>
      </w:r>
      <w:r w:rsidRPr="001E735E">
        <w:rPr>
          <w:sz w:val="24"/>
          <w:szCs w:val="24"/>
        </w:rPr>
        <w:t>комиссии.</w:t>
      </w:r>
    </w:p>
    <w:p w:rsidR="000F6EB3" w:rsidRPr="001E735E" w:rsidRDefault="0072614C" w:rsidP="00D365E1">
      <w:pPr>
        <w:pStyle w:val="a4"/>
        <w:numPr>
          <w:ilvl w:val="1"/>
          <w:numId w:val="7"/>
        </w:numPr>
        <w:tabs>
          <w:tab w:val="left" w:pos="1511"/>
        </w:tabs>
        <w:ind w:left="794" w:right="674" w:firstLine="708"/>
        <w:jc w:val="both"/>
        <w:rPr>
          <w:sz w:val="24"/>
          <w:szCs w:val="24"/>
        </w:rPr>
      </w:pPr>
      <w:r w:rsidRPr="001E735E">
        <w:rPr>
          <w:sz w:val="24"/>
          <w:szCs w:val="24"/>
        </w:rPr>
        <w:t xml:space="preserve">В случае </w:t>
      </w:r>
      <w:r w:rsidR="00E93950" w:rsidRPr="001E735E">
        <w:rPr>
          <w:sz w:val="24"/>
          <w:szCs w:val="24"/>
        </w:rPr>
        <w:t>не прохождения</w:t>
      </w:r>
      <w:r w:rsidRPr="001E735E">
        <w:rPr>
          <w:sz w:val="24"/>
          <w:szCs w:val="24"/>
        </w:rPr>
        <w:t xml:space="preserve"> обучающимися промежуточных аттестаций перед государственной итоговой аттестацией, экстерны не могут быть допущены к прохождению государственной итоговой</w:t>
      </w:r>
      <w:r w:rsidRPr="001E735E">
        <w:rPr>
          <w:spacing w:val="-1"/>
          <w:sz w:val="24"/>
          <w:szCs w:val="24"/>
        </w:rPr>
        <w:t xml:space="preserve"> </w:t>
      </w:r>
      <w:r w:rsidRPr="001E735E">
        <w:rPr>
          <w:sz w:val="24"/>
          <w:szCs w:val="24"/>
        </w:rPr>
        <w:t>аттестации.</w:t>
      </w:r>
    </w:p>
    <w:p w:rsidR="000F6EB3" w:rsidRPr="001E735E" w:rsidRDefault="0072614C" w:rsidP="00D365E1">
      <w:pPr>
        <w:pStyle w:val="a4"/>
        <w:numPr>
          <w:ilvl w:val="1"/>
          <w:numId w:val="7"/>
        </w:numPr>
        <w:tabs>
          <w:tab w:val="left" w:pos="1470"/>
        </w:tabs>
        <w:spacing w:before="1"/>
        <w:ind w:left="794" w:right="669" w:firstLine="708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Промежуточная и государственная итоговая аттестация могут проводиться в течение одного учебного года, но не должны совпадать по</w:t>
      </w:r>
      <w:r w:rsidRPr="001E735E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срокам.</w:t>
      </w:r>
    </w:p>
    <w:p w:rsidR="000F6EB3" w:rsidRPr="001E735E" w:rsidRDefault="0072614C" w:rsidP="00544CE5">
      <w:pPr>
        <w:pStyle w:val="a4"/>
        <w:numPr>
          <w:ilvl w:val="1"/>
          <w:numId w:val="7"/>
        </w:numPr>
        <w:tabs>
          <w:tab w:val="left" w:pos="1240"/>
        </w:tabs>
        <w:ind w:left="1902" w:hanging="541"/>
        <w:jc w:val="left"/>
        <w:rPr>
          <w:sz w:val="24"/>
          <w:szCs w:val="24"/>
        </w:rPr>
      </w:pPr>
      <w:r w:rsidRPr="001E735E">
        <w:rPr>
          <w:sz w:val="24"/>
          <w:szCs w:val="24"/>
        </w:rPr>
        <w:t>Результаты промежуточной аттестации экстернов отражаются в справках.</w:t>
      </w:r>
    </w:p>
    <w:p w:rsidR="000F6EB3" w:rsidRPr="001E735E" w:rsidRDefault="0072614C" w:rsidP="00D365E1">
      <w:pPr>
        <w:pStyle w:val="a4"/>
        <w:numPr>
          <w:ilvl w:val="1"/>
          <w:numId w:val="7"/>
        </w:numPr>
        <w:tabs>
          <w:tab w:val="left" w:pos="1240"/>
        </w:tabs>
        <w:ind w:left="794" w:right="1480" w:firstLine="566"/>
        <w:jc w:val="left"/>
        <w:rPr>
          <w:sz w:val="24"/>
          <w:szCs w:val="24"/>
        </w:rPr>
      </w:pPr>
      <w:r w:rsidRPr="001E735E">
        <w:rPr>
          <w:sz w:val="24"/>
          <w:szCs w:val="24"/>
        </w:rPr>
        <w:t>Государственная итоговая аттестация экстернов проводится в соответствии с положениями о государственной итоговой аттестации по образовательным программам основного общего образования и среднего общего</w:t>
      </w:r>
      <w:r w:rsidRPr="001E735E">
        <w:rPr>
          <w:spacing w:val="-5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образования.</w:t>
      </w:r>
    </w:p>
    <w:p w:rsidR="000F6EB3" w:rsidRPr="001E735E" w:rsidRDefault="0072614C" w:rsidP="00D365E1">
      <w:pPr>
        <w:pStyle w:val="a4"/>
        <w:numPr>
          <w:ilvl w:val="1"/>
          <w:numId w:val="7"/>
        </w:numPr>
        <w:tabs>
          <w:tab w:val="left" w:pos="1240"/>
        </w:tabs>
        <w:ind w:left="794" w:right="916" w:firstLine="566"/>
        <w:jc w:val="left"/>
        <w:rPr>
          <w:sz w:val="24"/>
          <w:szCs w:val="24"/>
        </w:rPr>
      </w:pPr>
      <w:r w:rsidRPr="001E735E">
        <w:rPr>
          <w:sz w:val="24"/>
          <w:szCs w:val="24"/>
        </w:rPr>
        <w:t>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</w:t>
      </w:r>
      <w:r w:rsidRPr="001E735E">
        <w:rPr>
          <w:spacing w:val="-17"/>
          <w:sz w:val="24"/>
          <w:szCs w:val="24"/>
        </w:rPr>
        <w:t xml:space="preserve"> </w:t>
      </w:r>
      <w:r w:rsidRPr="001E735E">
        <w:rPr>
          <w:sz w:val="24"/>
          <w:szCs w:val="24"/>
        </w:rPr>
        <w:t>программам.</w:t>
      </w:r>
    </w:p>
    <w:p w:rsidR="000F6EB3" w:rsidRPr="001E735E" w:rsidRDefault="0072614C" w:rsidP="00544CE5">
      <w:pPr>
        <w:pStyle w:val="a4"/>
        <w:numPr>
          <w:ilvl w:val="1"/>
          <w:numId w:val="7"/>
        </w:numPr>
        <w:tabs>
          <w:tab w:val="left" w:pos="1240"/>
        </w:tabs>
        <w:spacing w:before="60"/>
        <w:ind w:left="850" w:right="1186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Экстернам, прошедшим промежуточную аттестацию и не проходившим государственную итоговую аттестацию, выдается справка о промежуточной аттестации по форме согласно Приложению № 3 к</w:t>
      </w:r>
      <w:r w:rsidRPr="001E735E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Положению.</w:t>
      </w:r>
    </w:p>
    <w:p w:rsidR="000F6EB3" w:rsidRPr="001E735E" w:rsidRDefault="0072614C" w:rsidP="00544CE5">
      <w:pPr>
        <w:pStyle w:val="a4"/>
        <w:numPr>
          <w:ilvl w:val="1"/>
          <w:numId w:val="7"/>
        </w:numPr>
        <w:tabs>
          <w:tab w:val="left" w:pos="1240"/>
        </w:tabs>
        <w:ind w:left="850" w:right="813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 xml:space="preserve">Экстернам, прошедшим государственную итоговую аттестацию, выдается документ государственного образца об </w:t>
      </w:r>
      <w:r w:rsidR="00483D4F">
        <w:rPr>
          <w:sz w:val="24"/>
          <w:szCs w:val="24"/>
        </w:rPr>
        <w:t xml:space="preserve">основном общем </w:t>
      </w:r>
      <w:r w:rsidRPr="001E735E">
        <w:rPr>
          <w:spacing w:val="-8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образовании.</w:t>
      </w:r>
    </w:p>
    <w:p w:rsidR="000F6EB3" w:rsidRPr="001E735E" w:rsidRDefault="0072614C" w:rsidP="00544CE5">
      <w:pPr>
        <w:pStyle w:val="a4"/>
        <w:numPr>
          <w:ilvl w:val="1"/>
          <w:numId w:val="7"/>
        </w:numPr>
        <w:tabs>
          <w:tab w:val="left" w:pos="1240"/>
        </w:tabs>
        <w:ind w:left="850" w:right="834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Родители (законные представители) обучающихся, получающих общее</w:t>
      </w:r>
      <w:r w:rsidRPr="001E735E">
        <w:rPr>
          <w:spacing w:val="-27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образование в указанных формах, заключают договор с образовательной организацией об организации и проведении промежуточной и (или) государственной итоговой аттестации</w:t>
      </w:r>
      <w:r w:rsidRPr="001E735E">
        <w:rPr>
          <w:spacing w:val="-17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обучающегося.</w:t>
      </w:r>
    </w:p>
    <w:p w:rsidR="000F6EB3" w:rsidRPr="00DA5EE7" w:rsidRDefault="0072614C" w:rsidP="00544CE5">
      <w:pPr>
        <w:pStyle w:val="1"/>
        <w:tabs>
          <w:tab w:val="left" w:pos="1824"/>
        </w:tabs>
        <w:spacing w:before="5" w:line="240" w:lineRule="auto"/>
        <w:ind w:left="850"/>
        <w:jc w:val="both"/>
      </w:pPr>
      <w:r w:rsidRPr="001E735E">
        <w:lastRenderedPageBreak/>
        <w:t>Права обучающихся, получающих образование в семейной форме</w:t>
      </w:r>
      <w:r w:rsidRPr="001E735E">
        <w:rPr>
          <w:spacing w:val="-8"/>
        </w:rPr>
        <w:t xml:space="preserve"> </w:t>
      </w:r>
    </w:p>
    <w:p w:rsidR="000F6EB3" w:rsidRPr="001E735E" w:rsidRDefault="0072614C" w:rsidP="00544CE5">
      <w:pPr>
        <w:pStyle w:val="a4"/>
        <w:numPr>
          <w:ilvl w:val="1"/>
          <w:numId w:val="4"/>
        </w:numPr>
        <w:tabs>
          <w:tab w:val="left" w:pos="1180"/>
        </w:tabs>
        <w:ind w:left="850" w:right="1230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При прохождении промежуточной и (или) государственной итоговой</w:t>
      </w:r>
      <w:r w:rsidRPr="001E735E">
        <w:rPr>
          <w:spacing w:val="-30"/>
          <w:sz w:val="24"/>
          <w:szCs w:val="24"/>
        </w:rPr>
        <w:t xml:space="preserve"> </w:t>
      </w:r>
      <w:r w:rsidRPr="001E735E">
        <w:rPr>
          <w:sz w:val="24"/>
          <w:szCs w:val="24"/>
        </w:rPr>
        <w:t>аттестации обучающиеся, получающие общее образование в указанных формах,</w:t>
      </w:r>
      <w:r w:rsidRPr="001E735E">
        <w:rPr>
          <w:spacing w:val="-12"/>
          <w:sz w:val="24"/>
          <w:szCs w:val="24"/>
        </w:rPr>
        <w:t xml:space="preserve"> </w:t>
      </w:r>
      <w:r w:rsidRPr="001E735E">
        <w:rPr>
          <w:sz w:val="24"/>
          <w:szCs w:val="24"/>
        </w:rPr>
        <w:t>пользуются</w:t>
      </w:r>
    </w:p>
    <w:p w:rsidR="000F6EB3" w:rsidRPr="001E735E" w:rsidRDefault="0072614C" w:rsidP="00544CE5">
      <w:pPr>
        <w:pStyle w:val="a3"/>
        <w:ind w:left="850" w:right="836"/>
        <w:jc w:val="both"/>
      </w:pPr>
      <w:r w:rsidRPr="001E735E">
        <w:t>академическими правами обучающихся по соответствующей образовательной программе. Обучающиеся имеют право получать необходимые консультации (в пределах 2 учебных часов по каждому учебному предмету, по которому он проходит аттестацию).</w:t>
      </w:r>
    </w:p>
    <w:p w:rsidR="000F6EB3" w:rsidRPr="001E735E" w:rsidRDefault="0072614C" w:rsidP="00544CE5">
      <w:pPr>
        <w:pStyle w:val="a4"/>
        <w:numPr>
          <w:ilvl w:val="1"/>
          <w:numId w:val="4"/>
        </w:numPr>
        <w:tabs>
          <w:tab w:val="left" w:pos="1120"/>
        </w:tabs>
        <w:ind w:left="850" w:right="1410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Обучающиеся должны быть обеспечены учебниками и учебными пособиями из фондов библиотеки образовательной организации, в которой обучающийся проходит промежуточную и (или) государственную итоговую аттестацию</w:t>
      </w:r>
      <w:r w:rsidRPr="001E735E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бесплатно.</w:t>
      </w:r>
    </w:p>
    <w:p w:rsidR="000F6EB3" w:rsidRPr="001E735E" w:rsidRDefault="0072614C" w:rsidP="00544CE5">
      <w:pPr>
        <w:pStyle w:val="a4"/>
        <w:numPr>
          <w:ilvl w:val="1"/>
          <w:numId w:val="4"/>
        </w:numPr>
        <w:tabs>
          <w:tab w:val="left" w:pos="1120"/>
        </w:tabs>
        <w:ind w:left="850" w:right="868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Обучающиеся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</w:t>
      </w:r>
      <w:r w:rsidRPr="001E735E">
        <w:rPr>
          <w:spacing w:val="3"/>
          <w:sz w:val="24"/>
          <w:szCs w:val="24"/>
        </w:rPr>
        <w:t xml:space="preserve"> </w:t>
      </w:r>
      <w:r w:rsidRPr="001E735E">
        <w:rPr>
          <w:sz w:val="24"/>
          <w:szCs w:val="24"/>
        </w:rPr>
        <w:t>мероприятиях.</w:t>
      </w:r>
    </w:p>
    <w:p w:rsidR="000F6EB3" w:rsidRPr="001E735E" w:rsidRDefault="0072614C" w:rsidP="00544CE5">
      <w:pPr>
        <w:pStyle w:val="1"/>
        <w:spacing w:before="3"/>
        <w:ind w:left="850"/>
        <w:jc w:val="both"/>
      </w:pPr>
      <w:r w:rsidRPr="001E735E">
        <w:t>6. Заключительные положения.</w:t>
      </w:r>
    </w:p>
    <w:p w:rsidR="000F6EB3" w:rsidRPr="001E735E" w:rsidRDefault="0072614C" w:rsidP="00544CE5">
      <w:pPr>
        <w:pStyle w:val="a4"/>
        <w:numPr>
          <w:ilvl w:val="1"/>
          <w:numId w:val="3"/>
        </w:numPr>
        <w:tabs>
          <w:tab w:val="left" w:pos="570"/>
        </w:tabs>
        <w:ind w:left="850" w:right="675" w:firstLine="0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Настоящее Положение утверждается директором МБОУ «</w:t>
      </w:r>
      <w:r w:rsidR="00EE54F7">
        <w:rPr>
          <w:sz w:val="24"/>
          <w:szCs w:val="24"/>
        </w:rPr>
        <w:t>Владимировская</w:t>
      </w:r>
      <w:r w:rsidR="0044569F">
        <w:rPr>
          <w:sz w:val="24"/>
          <w:szCs w:val="24"/>
        </w:rPr>
        <w:t xml:space="preserve">  ООШ» М</w:t>
      </w:r>
      <w:r w:rsidR="00ED6452" w:rsidRPr="001E735E">
        <w:rPr>
          <w:sz w:val="24"/>
          <w:szCs w:val="24"/>
        </w:rPr>
        <w:t xml:space="preserve">МР </w:t>
      </w:r>
      <w:r w:rsidRPr="001E735E">
        <w:rPr>
          <w:sz w:val="24"/>
          <w:szCs w:val="24"/>
        </w:rPr>
        <w:t xml:space="preserve"> РТ и вступает в силу с даты его</w:t>
      </w:r>
      <w:r w:rsidRPr="001E735E">
        <w:rPr>
          <w:spacing w:val="-2"/>
          <w:sz w:val="24"/>
          <w:szCs w:val="24"/>
        </w:rPr>
        <w:t xml:space="preserve"> </w:t>
      </w:r>
      <w:r w:rsidRPr="001E735E">
        <w:rPr>
          <w:sz w:val="24"/>
          <w:szCs w:val="24"/>
        </w:rPr>
        <w:t>утверждения.</w:t>
      </w:r>
    </w:p>
    <w:p w:rsidR="000F6EB3" w:rsidRPr="001E735E" w:rsidRDefault="0072614C" w:rsidP="00544CE5">
      <w:pPr>
        <w:pStyle w:val="a4"/>
        <w:numPr>
          <w:ilvl w:val="1"/>
          <w:numId w:val="3"/>
        </w:numPr>
        <w:tabs>
          <w:tab w:val="left" w:pos="647"/>
        </w:tabs>
        <w:ind w:left="850" w:right="679" w:firstLine="0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Изменения и дополнения могут быть внесены в данный локальный акт с момента регистрации новой редакции</w:t>
      </w:r>
      <w:r w:rsidRPr="001E735E">
        <w:rPr>
          <w:spacing w:val="-5"/>
          <w:sz w:val="24"/>
          <w:szCs w:val="24"/>
        </w:rPr>
        <w:t xml:space="preserve"> </w:t>
      </w:r>
      <w:r w:rsidRPr="001E735E">
        <w:rPr>
          <w:sz w:val="24"/>
          <w:szCs w:val="24"/>
        </w:rPr>
        <w:t>Устава.</w:t>
      </w:r>
    </w:p>
    <w:p w:rsidR="000F6EB3" w:rsidRPr="001E735E" w:rsidRDefault="0072614C" w:rsidP="00544CE5">
      <w:pPr>
        <w:pStyle w:val="a4"/>
        <w:numPr>
          <w:ilvl w:val="1"/>
          <w:numId w:val="3"/>
        </w:numPr>
        <w:tabs>
          <w:tab w:val="left" w:pos="553"/>
        </w:tabs>
        <w:ind w:left="850" w:hanging="421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Положение утрачивает силу в случае принятия нового Положения о локальных</w:t>
      </w:r>
      <w:r w:rsidRPr="001E735E">
        <w:rPr>
          <w:spacing w:val="-13"/>
          <w:sz w:val="24"/>
          <w:szCs w:val="24"/>
        </w:rPr>
        <w:t xml:space="preserve"> </w:t>
      </w:r>
      <w:r w:rsidRPr="001E735E">
        <w:rPr>
          <w:sz w:val="24"/>
          <w:szCs w:val="24"/>
        </w:rPr>
        <w:t>актах.</w:t>
      </w:r>
    </w:p>
    <w:p w:rsidR="000F6EB3" w:rsidRPr="001E735E" w:rsidRDefault="0072614C" w:rsidP="00544CE5">
      <w:pPr>
        <w:pStyle w:val="a4"/>
        <w:numPr>
          <w:ilvl w:val="1"/>
          <w:numId w:val="3"/>
        </w:numPr>
        <w:tabs>
          <w:tab w:val="left" w:pos="630"/>
        </w:tabs>
        <w:ind w:left="850" w:right="665" w:firstLine="0"/>
        <w:jc w:val="both"/>
        <w:rPr>
          <w:sz w:val="24"/>
          <w:szCs w:val="24"/>
        </w:rPr>
      </w:pPr>
      <w:r w:rsidRPr="001E735E">
        <w:rPr>
          <w:sz w:val="24"/>
          <w:szCs w:val="24"/>
        </w:rPr>
        <w:t xml:space="preserve">Вопросы, не урегулированные настоящим Положением, подлежат урегулированию в соответствии с действующим законодательством РФ, Уставом МБОУ </w:t>
      </w:r>
      <w:r w:rsidR="0044569F">
        <w:rPr>
          <w:sz w:val="24"/>
          <w:szCs w:val="24"/>
        </w:rPr>
        <w:t>«</w:t>
      </w:r>
      <w:r w:rsidR="00EE54F7">
        <w:rPr>
          <w:sz w:val="24"/>
          <w:szCs w:val="24"/>
        </w:rPr>
        <w:t>Владимировская</w:t>
      </w:r>
      <w:r w:rsidR="0044569F">
        <w:rPr>
          <w:sz w:val="24"/>
          <w:szCs w:val="24"/>
        </w:rPr>
        <w:t xml:space="preserve"> ООШ» М</w:t>
      </w:r>
      <w:r w:rsidR="00ED6452" w:rsidRPr="001E735E">
        <w:rPr>
          <w:sz w:val="24"/>
          <w:szCs w:val="24"/>
        </w:rPr>
        <w:t xml:space="preserve">МР </w:t>
      </w:r>
      <w:r w:rsidRPr="001E735E">
        <w:rPr>
          <w:sz w:val="24"/>
          <w:szCs w:val="24"/>
        </w:rPr>
        <w:t>РТ и иными локальными нормативными</w:t>
      </w:r>
      <w:r w:rsidRPr="001E735E">
        <w:rPr>
          <w:spacing w:val="-6"/>
          <w:sz w:val="24"/>
          <w:szCs w:val="24"/>
        </w:rPr>
        <w:t xml:space="preserve"> </w:t>
      </w:r>
      <w:r w:rsidRPr="001E735E">
        <w:rPr>
          <w:sz w:val="24"/>
          <w:szCs w:val="24"/>
        </w:rPr>
        <w:t>актами.</w:t>
      </w:r>
    </w:p>
    <w:p w:rsidR="000F6EB3" w:rsidRPr="001E735E" w:rsidRDefault="0072614C" w:rsidP="00544CE5">
      <w:pPr>
        <w:pStyle w:val="a4"/>
        <w:numPr>
          <w:ilvl w:val="1"/>
          <w:numId w:val="3"/>
        </w:numPr>
        <w:tabs>
          <w:tab w:val="left" w:pos="554"/>
        </w:tabs>
        <w:ind w:left="850" w:hanging="422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Настоящее Положение размещается на сайте МБОУ «</w:t>
      </w:r>
      <w:r w:rsidR="00EE54F7">
        <w:rPr>
          <w:sz w:val="24"/>
          <w:szCs w:val="24"/>
        </w:rPr>
        <w:t>Владимировская</w:t>
      </w:r>
      <w:r w:rsidR="0044569F">
        <w:rPr>
          <w:sz w:val="24"/>
          <w:szCs w:val="24"/>
        </w:rPr>
        <w:t xml:space="preserve"> ООШ» М</w:t>
      </w:r>
      <w:r w:rsidR="00ED6452" w:rsidRPr="001E735E">
        <w:rPr>
          <w:sz w:val="24"/>
          <w:szCs w:val="24"/>
        </w:rPr>
        <w:t xml:space="preserve">МР </w:t>
      </w:r>
      <w:r w:rsidRPr="001E735E">
        <w:rPr>
          <w:sz w:val="24"/>
          <w:szCs w:val="24"/>
        </w:rPr>
        <w:t>РТ</w:t>
      </w:r>
    </w:p>
    <w:p w:rsidR="000F6EB3" w:rsidRDefault="000F6EB3">
      <w:pPr>
        <w:jc w:val="both"/>
        <w:rPr>
          <w:sz w:val="24"/>
        </w:rPr>
        <w:sectPr w:rsidR="000F6EB3" w:rsidSect="00974920">
          <w:footerReference w:type="default" r:id="rId10"/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:rsidR="000F6EB3" w:rsidRDefault="0072614C">
      <w:pPr>
        <w:spacing w:before="62"/>
        <w:ind w:right="668"/>
        <w:jc w:val="right"/>
      </w:pPr>
      <w:r>
        <w:lastRenderedPageBreak/>
        <w:t>Приложение 1</w:t>
      </w:r>
    </w:p>
    <w:p w:rsidR="000F6EB3" w:rsidRDefault="000F6EB3">
      <w:pPr>
        <w:pStyle w:val="a3"/>
        <w:spacing w:before="10"/>
        <w:ind w:left="0"/>
        <w:rPr>
          <w:sz w:val="23"/>
        </w:rPr>
      </w:pPr>
    </w:p>
    <w:p w:rsidR="000F6EB3" w:rsidRDefault="0072614C">
      <w:pPr>
        <w:pStyle w:val="a3"/>
        <w:spacing w:before="1"/>
        <w:ind w:left="4669"/>
      </w:pPr>
      <w:r>
        <w:t>Директору</w:t>
      </w:r>
      <w:r>
        <w:rPr>
          <w:u w:val="single"/>
        </w:rPr>
        <w:t xml:space="preserve"> МБОУ «</w:t>
      </w:r>
      <w:r w:rsidR="00EE54F7">
        <w:t>Владимировская</w:t>
      </w:r>
      <w:r w:rsidR="0044569F">
        <w:t xml:space="preserve">  ООШ»М</w:t>
      </w:r>
      <w:r w:rsidR="00ED6452">
        <w:t xml:space="preserve">МР  </w:t>
      </w:r>
      <w:r>
        <w:rPr>
          <w:u w:val="single"/>
        </w:rPr>
        <w:t>РТ</w:t>
      </w:r>
    </w:p>
    <w:p w:rsidR="000F6EB3" w:rsidRDefault="0072614C">
      <w:pPr>
        <w:spacing w:before="2"/>
        <w:ind w:left="6218"/>
        <w:rPr>
          <w:i/>
          <w:sz w:val="16"/>
        </w:rPr>
      </w:pPr>
      <w:r>
        <w:rPr>
          <w:i/>
          <w:sz w:val="16"/>
        </w:rPr>
        <w:t>(наименование образовательной организации)</w:t>
      </w:r>
    </w:p>
    <w:p w:rsidR="000F6EB3" w:rsidRDefault="00ED6452">
      <w:pPr>
        <w:pStyle w:val="a3"/>
        <w:spacing w:line="273" w:lineRule="exact"/>
        <w:ind w:left="4669"/>
      </w:pPr>
      <w:r>
        <w:t>_________________</w:t>
      </w:r>
    </w:p>
    <w:p w:rsidR="000F6EB3" w:rsidRDefault="0072614C">
      <w:pPr>
        <w:ind w:left="4669"/>
        <w:rPr>
          <w:i/>
          <w:sz w:val="24"/>
        </w:rPr>
      </w:pPr>
      <w:r>
        <w:rPr>
          <w:i/>
          <w:sz w:val="16"/>
        </w:rPr>
        <w:t>(фамилия и инициалы директора</w:t>
      </w:r>
      <w:r>
        <w:rPr>
          <w:i/>
          <w:sz w:val="24"/>
        </w:rPr>
        <w:t>)</w:t>
      </w:r>
    </w:p>
    <w:p w:rsidR="000F6EB3" w:rsidRDefault="0072614C">
      <w:pPr>
        <w:pStyle w:val="a3"/>
        <w:tabs>
          <w:tab w:val="left" w:pos="10111"/>
        </w:tabs>
        <w:ind w:left="4669"/>
      </w:pP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spacing w:before="2" w:line="183" w:lineRule="exact"/>
        <w:ind w:left="6472"/>
        <w:rPr>
          <w:i/>
          <w:sz w:val="16"/>
        </w:rPr>
      </w:pPr>
      <w:r>
        <w:rPr>
          <w:i/>
          <w:sz w:val="16"/>
        </w:rPr>
        <w:t>(фамилия, имя, отчество полностью)</w:t>
      </w:r>
    </w:p>
    <w:p w:rsidR="000F6EB3" w:rsidRDefault="0072614C">
      <w:pPr>
        <w:pStyle w:val="a3"/>
        <w:tabs>
          <w:tab w:val="left" w:pos="10072"/>
        </w:tabs>
        <w:spacing w:line="275" w:lineRule="exact"/>
        <w:ind w:left="4669"/>
      </w:pPr>
      <w:r>
        <w:t>Место</w:t>
      </w:r>
      <w:r>
        <w:rPr>
          <w:spacing w:val="-4"/>
        </w:rPr>
        <w:t xml:space="preserve"> </w:t>
      </w:r>
      <w:r>
        <w:t>регистрации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spacing w:before="3"/>
        <w:ind w:left="7118"/>
        <w:rPr>
          <w:i/>
          <w:sz w:val="16"/>
        </w:rPr>
      </w:pPr>
      <w:r>
        <w:rPr>
          <w:i/>
          <w:sz w:val="16"/>
        </w:rPr>
        <w:t>(адрес)</w:t>
      </w:r>
    </w:p>
    <w:p w:rsidR="000F6EB3" w:rsidRDefault="00F27FEF">
      <w:pPr>
        <w:pStyle w:val="a3"/>
        <w:spacing w:before="7"/>
        <w:ind w:left="0"/>
        <w:rPr>
          <w:i/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2C75062" wp14:editId="6363B90F">
                <wp:simplePos x="0" y="0"/>
                <wp:positionH relativeFrom="page">
                  <wp:posOffset>3600450</wp:posOffset>
                </wp:positionH>
                <wp:positionV relativeFrom="paragraph">
                  <wp:posOffset>171450</wp:posOffset>
                </wp:positionV>
                <wp:extent cx="3352800" cy="1270"/>
                <wp:effectExtent l="0" t="0" r="0" b="0"/>
                <wp:wrapTopAndBottom/>
                <wp:docPr id="9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52800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280"/>
                            <a:gd name="T2" fmla="+- 0 10950 5670"/>
                            <a:gd name="T3" fmla="*/ T2 w 52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80">
                              <a:moveTo>
                                <a:pt x="0" y="0"/>
                              </a:moveTo>
                              <a:lnTo>
                                <a:pt x="5280" y="0"/>
                              </a:lnTo>
                            </a:path>
                          </a:pathLst>
                        </a:cu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E6FECF9" id="Freeform 9" o:spid="_x0000_s1026" style="position:absolute;margin-left:283.5pt;margin-top:13.5pt;width:26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" path="m,l5280,e" filled="f" strokeweight=".17356mm">
                <v:path arrowok="t" o:connecttype="custom" o:connectlocs="0,0;3352800,0" o:connectangles="0,0"/>
                <w10:wrap type="topAndBottom" anchorx="page"/>
              </v:shape>
            </w:pict>
          </mc:Fallback>
        </mc:AlternateContent>
      </w:r>
    </w:p>
    <w:p w:rsidR="000F6EB3" w:rsidRDefault="0072614C">
      <w:pPr>
        <w:pStyle w:val="a3"/>
        <w:spacing w:line="247" w:lineRule="exact"/>
        <w:ind w:left="4669"/>
      </w:pPr>
      <w:r>
        <w:t>Сведения о документе, подтверждающем статус</w:t>
      </w:r>
    </w:p>
    <w:p w:rsidR="000F6EB3" w:rsidRDefault="0072614C">
      <w:pPr>
        <w:pStyle w:val="a3"/>
        <w:ind w:left="4669"/>
      </w:pPr>
      <w:r>
        <w:t>законного представителя</w:t>
      </w:r>
    </w:p>
    <w:p w:rsidR="000F6EB3" w:rsidRDefault="00F27FEF">
      <w:pPr>
        <w:pStyle w:val="a3"/>
        <w:spacing w:before="8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3BF5F3A" wp14:editId="5FB4E153">
                <wp:simplePos x="0" y="0"/>
                <wp:positionH relativeFrom="page">
                  <wp:posOffset>3600450</wp:posOffset>
                </wp:positionH>
                <wp:positionV relativeFrom="paragraph">
                  <wp:posOffset>172085</wp:posOffset>
                </wp:positionV>
                <wp:extent cx="3353435" cy="1270"/>
                <wp:effectExtent l="0" t="0" r="0" b="0"/>
                <wp:wrapTopAndBottom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53435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281"/>
                            <a:gd name="T2" fmla="+- 0 10950 5670"/>
                            <a:gd name="T3" fmla="*/ T2 w 52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81">
                              <a:moveTo>
                                <a:pt x="0" y="0"/>
                              </a:moveTo>
                              <a:lnTo>
                                <a:pt x="52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DFDFE88" id="Freeform 8" o:spid="_x0000_s1026" style="position:absolute;margin-left:283.5pt;margin-top:13.55pt;width:264.0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" path="m,l5280,e" filled="f" strokeweight=".48pt">
                <v:path arrowok="t" o:connecttype="custom" o:connectlocs="0,0;33528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9352244" wp14:editId="467060DF">
                <wp:simplePos x="0" y="0"/>
                <wp:positionH relativeFrom="page">
                  <wp:posOffset>3600450</wp:posOffset>
                </wp:positionH>
                <wp:positionV relativeFrom="paragraph">
                  <wp:posOffset>347345</wp:posOffset>
                </wp:positionV>
                <wp:extent cx="3352800" cy="1270"/>
                <wp:effectExtent l="0" t="0" r="0" b="0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52800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280"/>
                            <a:gd name="T2" fmla="+- 0 10950 5670"/>
                            <a:gd name="T3" fmla="*/ T2 w 52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80">
                              <a:moveTo>
                                <a:pt x="0" y="0"/>
                              </a:moveTo>
                              <a:lnTo>
                                <a:pt x="52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6A13297B" id="Freeform 7" o:spid="_x0000_s1026" style="position:absolute;margin-left:283.5pt;margin-top:27.35pt;width:264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" path="m,l5280,e" filled="f" strokeweight=".48pt">
                <v:path arrowok="t" o:connecttype="custom" o:connectlocs="0,0;3352800,0" o:connectangles="0,0"/>
                <w10:wrap type="topAndBottom" anchorx="page"/>
              </v:shape>
            </w:pict>
          </mc:Fallback>
        </mc:AlternateContent>
      </w:r>
    </w:p>
    <w:p w:rsidR="000F6EB3" w:rsidRDefault="000F6EB3">
      <w:pPr>
        <w:pStyle w:val="a3"/>
        <w:spacing w:before="2"/>
        <w:ind w:left="0"/>
        <w:rPr>
          <w:sz w:val="17"/>
        </w:rPr>
      </w:pPr>
    </w:p>
    <w:p w:rsidR="000F6EB3" w:rsidRDefault="0072614C">
      <w:pPr>
        <w:spacing w:line="155" w:lineRule="exact"/>
        <w:ind w:left="6352"/>
        <w:rPr>
          <w:i/>
          <w:sz w:val="16"/>
        </w:rPr>
      </w:pPr>
      <w:r>
        <w:rPr>
          <w:i/>
          <w:sz w:val="16"/>
        </w:rPr>
        <w:t>(№, серия, дата выдачи, кем выдан)</w:t>
      </w:r>
    </w:p>
    <w:p w:rsidR="000F6EB3" w:rsidRDefault="0072614C">
      <w:pPr>
        <w:pStyle w:val="a3"/>
        <w:tabs>
          <w:tab w:val="left" w:pos="9946"/>
        </w:tabs>
        <w:spacing w:line="274" w:lineRule="exact"/>
        <w:ind w:left="4669"/>
      </w:pPr>
      <w:r>
        <w:t>телефон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0F6EB3">
      <w:pPr>
        <w:pStyle w:val="a3"/>
        <w:spacing w:before="7"/>
        <w:ind w:left="0"/>
        <w:rPr>
          <w:sz w:val="16"/>
        </w:rPr>
      </w:pPr>
    </w:p>
    <w:p w:rsidR="000F6EB3" w:rsidRDefault="0072614C">
      <w:pPr>
        <w:pStyle w:val="1"/>
        <w:spacing w:before="90"/>
        <w:ind w:left="28"/>
        <w:jc w:val="center"/>
      </w:pPr>
      <w:r>
        <w:t>Заявление.</w:t>
      </w:r>
    </w:p>
    <w:p w:rsidR="000F6EB3" w:rsidRDefault="0072614C">
      <w:pPr>
        <w:pStyle w:val="a3"/>
        <w:tabs>
          <w:tab w:val="left" w:pos="9379"/>
        </w:tabs>
        <w:spacing w:line="274" w:lineRule="exact"/>
        <w:ind w:left="746"/>
        <w:jc w:val="center"/>
      </w:pPr>
      <w:r>
        <w:t>Прошу</w:t>
      </w:r>
      <w:r>
        <w:rPr>
          <w:spacing w:val="-9"/>
        </w:rPr>
        <w:t xml:space="preserve"> </w:t>
      </w:r>
      <w:r>
        <w:t>зачислить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spacing w:before="74"/>
        <w:ind w:left="508" w:right="537"/>
        <w:jc w:val="center"/>
        <w:rPr>
          <w:i/>
          <w:sz w:val="16"/>
        </w:rPr>
      </w:pPr>
      <w:r>
        <w:rPr>
          <w:i/>
          <w:sz w:val="16"/>
        </w:rPr>
        <w:t>меня (моего(ю) сына(дочь))</w:t>
      </w:r>
    </w:p>
    <w:p w:rsidR="000F6EB3" w:rsidRDefault="0072614C">
      <w:pPr>
        <w:pStyle w:val="a3"/>
        <w:tabs>
          <w:tab w:val="left" w:pos="9841"/>
        </w:tabs>
        <w:spacing w:before="18"/>
        <w:ind w:left="0" w:right="537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0F6EB3" w:rsidRDefault="0072614C">
      <w:pPr>
        <w:spacing w:before="2" w:line="183" w:lineRule="exact"/>
        <w:ind w:left="31"/>
        <w:jc w:val="center"/>
        <w:rPr>
          <w:i/>
          <w:sz w:val="16"/>
        </w:rPr>
      </w:pPr>
      <w:r>
        <w:rPr>
          <w:i/>
          <w:sz w:val="16"/>
        </w:rPr>
        <w:t>(ФИО полностью)</w:t>
      </w:r>
    </w:p>
    <w:p w:rsidR="000F6EB3" w:rsidRDefault="0072614C">
      <w:pPr>
        <w:pStyle w:val="a3"/>
        <w:tabs>
          <w:tab w:val="left" w:pos="9940"/>
        </w:tabs>
        <w:spacing w:line="275" w:lineRule="exact"/>
        <w:ind w:left="0" w:right="518"/>
        <w:jc w:val="center"/>
      </w:pPr>
      <w:r>
        <w:t>для</w:t>
      </w:r>
      <w:r>
        <w:rPr>
          <w:spacing w:val="-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spacing w:before="3" w:line="182" w:lineRule="exact"/>
        <w:ind w:left="130" w:right="669"/>
        <w:jc w:val="center"/>
        <w:rPr>
          <w:i/>
          <w:sz w:val="16"/>
        </w:rPr>
      </w:pPr>
      <w:r>
        <w:rPr>
          <w:i/>
          <w:sz w:val="16"/>
        </w:rPr>
        <w:t>промежуточной и (или) государственной итоговой аттестации</w:t>
      </w:r>
    </w:p>
    <w:p w:rsidR="000F6EB3" w:rsidRDefault="0072614C">
      <w:pPr>
        <w:pStyle w:val="a3"/>
        <w:tabs>
          <w:tab w:val="left" w:pos="1316"/>
          <w:tab w:val="left" w:pos="9930"/>
        </w:tabs>
        <w:spacing w:line="274" w:lineRule="exact"/>
        <w:ind w:left="0" w:right="528"/>
        <w:jc w:val="center"/>
      </w:pPr>
      <w:r>
        <w:t>за</w:t>
      </w:r>
      <w:r>
        <w:rPr>
          <w:spacing w:val="-2"/>
        </w:rPr>
        <w:t xml:space="preserve"> </w:t>
      </w:r>
      <w:r>
        <w:t>курс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класса (по</w:t>
      </w:r>
      <w:r>
        <w:rPr>
          <w:spacing w:val="-7"/>
        </w:rPr>
        <w:t xml:space="preserve"> </w:t>
      </w:r>
      <w:r>
        <w:t xml:space="preserve">предмету(ам)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pStyle w:val="a3"/>
        <w:tabs>
          <w:tab w:val="left" w:pos="1793"/>
          <w:tab w:val="left" w:pos="4442"/>
          <w:tab w:val="left" w:pos="5048"/>
          <w:tab w:val="left" w:pos="5771"/>
          <w:tab w:val="left" w:pos="9974"/>
        </w:tabs>
        <w:ind w:right="669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7"/>
        </w:rPr>
        <w:t xml:space="preserve">) </w:t>
      </w:r>
      <w:r>
        <w:t>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по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учебного года на время</w:t>
      </w:r>
      <w:r>
        <w:rPr>
          <w:spacing w:val="-5"/>
        </w:rPr>
        <w:t xml:space="preserve"> </w:t>
      </w:r>
      <w:r>
        <w:t>прохождения</w:t>
      </w:r>
    </w:p>
    <w:p w:rsidR="000F6EB3" w:rsidRDefault="00F27FEF">
      <w:pPr>
        <w:pStyle w:val="a3"/>
        <w:spacing w:before="9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0412081" wp14:editId="3D88D85E">
                <wp:simplePos x="0" y="0"/>
                <wp:positionH relativeFrom="page">
                  <wp:posOffset>745490</wp:posOffset>
                </wp:positionH>
                <wp:positionV relativeFrom="paragraph">
                  <wp:posOffset>172085</wp:posOffset>
                </wp:positionV>
                <wp:extent cx="624840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74 1174"/>
                            <a:gd name="T1" fmla="*/ T0 w 9840"/>
                            <a:gd name="T2" fmla="+- 0 11014 1174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0CD5BCD6" id="Freeform 6" o:spid="_x0000_s1026" style="position:absolute;margin-left:58.7pt;margin-top:13.55pt;width:492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0F6EB3" w:rsidRDefault="0072614C">
      <w:pPr>
        <w:spacing w:line="157" w:lineRule="exact"/>
        <w:ind w:left="2859"/>
        <w:rPr>
          <w:i/>
          <w:sz w:val="16"/>
        </w:rPr>
      </w:pPr>
      <w:r>
        <w:rPr>
          <w:i/>
          <w:sz w:val="16"/>
        </w:rPr>
        <w:t>промежуточной и (или) государственной итоговой аттестации</w:t>
      </w:r>
    </w:p>
    <w:p w:rsidR="000F6EB3" w:rsidRDefault="0072614C">
      <w:pPr>
        <w:pStyle w:val="a3"/>
        <w:tabs>
          <w:tab w:val="left" w:pos="9987"/>
        </w:tabs>
        <w:spacing w:line="275" w:lineRule="exact"/>
        <w:ind w:left="1419"/>
      </w:pPr>
      <w:r>
        <w:t>Прошу</w:t>
      </w:r>
      <w:r>
        <w:rPr>
          <w:spacing w:val="-7"/>
        </w:rPr>
        <w:t xml:space="preserve"> </w:t>
      </w:r>
      <w:r>
        <w:t>разрешить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spacing w:before="2" w:line="183" w:lineRule="exact"/>
        <w:ind w:left="5860"/>
        <w:rPr>
          <w:i/>
          <w:sz w:val="16"/>
        </w:rPr>
      </w:pPr>
      <w:r>
        <w:rPr>
          <w:i/>
          <w:sz w:val="16"/>
        </w:rPr>
        <w:t>мне / моему(ей) сыну(дочери):</w:t>
      </w:r>
    </w:p>
    <w:p w:rsidR="000F6EB3" w:rsidRDefault="0072614C">
      <w:pPr>
        <w:pStyle w:val="a4"/>
        <w:numPr>
          <w:ilvl w:val="0"/>
          <w:numId w:val="2"/>
        </w:numPr>
        <w:tabs>
          <w:tab w:val="left" w:pos="839"/>
        </w:tabs>
        <w:spacing w:line="275" w:lineRule="exact"/>
        <w:rPr>
          <w:sz w:val="24"/>
        </w:rPr>
      </w:pPr>
      <w:r>
        <w:rPr>
          <w:sz w:val="24"/>
        </w:rPr>
        <w:t>посещать лабораторные и практические занятия (указать по каким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предметам);</w:t>
      </w:r>
    </w:p>
    <w:p w:rsidR="000F6EB3" w:rsidRDefault="0072614C">
      <w:pPr>
        <w:pStyle w:val="a4"/>
        <w:numPr>
          <w:ilvl w:val="0"/>
          <w:numId w:val="2"/>
        </w:numPr>
        <w:tabs>
          <w:tab w:val="left" w:pos="839"/>
        </w:tabs>
        <w:rPr>
          <w:i/>
          <w:sz w:val="16"/>
        </w:rPr>
      </w:pPr>
      <w:r>
        <w:rPr>
          <w:sz w:val="24"/>
        </w:rPr>
        <w:t xml:space="preserve">принимать участие в централизованном тестировании </w:t>
      </w:r>
      <w:r>
        <w:rPr>
          <w:i/>
          <w:sz w:val="16"/>
        </w:rPr>
        <w:t>(нужное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подчеркнуть)</w:t>
      </w:r>
    </w:p>
    <w:p w:rsidR="000F6EB3" w:rsidRDefault="000F6EB3">
      <w:pPr>
        <w:pStyle w:val="a3"/>
        <w:spacing w:before="1"/>
        <w:ind w:left="0"/>
        <w:rPr>
          <w:i/>
        </w:rPr>
      </w:pPr>
    </w:p>
    <w:p w:rsidR="000F6EB3" w:rsidRDefault="0072614C">
      <w:pPr>
        <w:pStyle w:val="a3"/>
        <w:ind w:right="1757" w:firstLine="566"/>
      </w:pPr>
      <w:r>
        <w:t>С лицензией на осуществление образовательной деятельности, свидетельством о государственной аккредитации, Уставом, образовательной программой, Порядком проведения промежуточной аттестации, Положением о порядке и формах</w:t>
      </w:r>
      <w:r>
        <w:rPr>
          <w:spacing w:val="-28"/>
        </w:rPr>
        <w:t xml:space="preserve"> </w:t>
      </w:r>
      <w:r>
        <w:t>проведения</w:t>
      </w:r>
    </w:p>
    <w:p w:rsidR="000F6EB3" w:rsidRDefault="0072614C">
      <w:pPr>
        <w:pStyle w:val="a3"/>
      </w:pPr>
      <w:r>
        <w:t>государственной итоговой аттестации</w:t>
      </w:r>
      <w:r>
        <w:rPr>
          <w:u w:val="single"/>
        </w:rPr>
        <w:t xml:space="preserve"> МБОУ </w:t>
      </w:r>
      <w:r w:rsidR="0044569F">
        <w:t>«Гишкинская ООШ» М</w:t>
      </w:r>
      <w:r w:rsidR="00ED6452">
        <w:t xml:space="preserve">МР </w:t>
      </w:r>
      <w:r>
        <w:rPr>
          <w:u w:val="single"/>
        </w:rPr>
        <w:t>РТ</w:t>
      </w:r>
      <w:r>
        <w:t xml:space="preserve"> ознакомлен(а).</w:t>
      </w:r>
    </w:p>
    <w:p w:rsidR="000F6EB3" w:rsidRDefault="000F6EB3">
      <w:pPr>
        <w:pStyle w:val="a3"/>
        <w:spacing w:before="2"/>
        <w:ind w:left="0"/>
        <w:rPr>
          <w:sz w:val="16"/>
        </w:rPr>
      </w:pPr>
    </w:p>
    <w:p w:rsidR="000F6EB3" w:rsidRDefault="0072614C">
      <w:pPr>
        <w:pStyle w:val="a3"/>
        <w:tabs>
          <w:tab w:val="left" w:pos="3396"/>
          <w:tab w:val="left" w:pos="5862"/>
          <w:tab w:val="left" w:pos="8965"/>
        </w:tabs>
        <w:spacing w:before="90"/>
        <w:ind w:left="699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0F6EB3">
      <w:pPr>
        <w:sectPr w:rsidR="000F6EB3" w:rsidSect="00D365E1"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:rsidR="000F6EB3" w:rsidRDefault="0072614C">
      <w:pPr>
        <w:spacing w:before="80"/>
        <w:ind w:right="668"/>
        <w:jc w:val="right"/>
      </w:pPr>
      <w:r>
        <w:lastRenderedPageBreak/>
        <w:t>Приложение 2</w:t>
      </w:r>
    </w:p>
    <w:p w:rsidR="000F6EB3" w:rsidRDefault="000F6EB3">
      <w:pPr>
        <w:pStyle w:val="a3"/>
        <w:spacing w:before="9"/>
        <w:ind w:left="0"/>
      </w:pPr>
    </w:p>
    <w:p w:rsidR="000F6EB3" w:rsidRDefault="0072614C">
      <w:pPr>
        <w:pStyle w:val="1"/>
        <w:ind w:left="2" w:right="537"/>
        <w:jc w:val="center"/>
      </w:pPr>
      <w:r>
        <w:t>ПРИКАЗ</w:t>
      </w:r>
    </w:p>
    <w:p w:rsidR="000F6EB3" w:rsidRDefault="0072614C">
      <w:pPr>
        <w:pStyle w:val="a3"/>
        <w:tabs>
          <w:tab w:val="left" w:pos="710"/>
          <w:tab w:val="left" w:pos="1881"/>
          <w:tab w:val="left" w:pos="2541"/>
          <w:tab w:val="left" w:pos="7569"/>
          <w:tab w:val="left" w:pos="9112"/>
        </w:tabs>
        <w:spacing w:line="274" w:lineRule="exact"/>
      </w:pP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202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tab/>
        <w:t>№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F27FEF">
      <w:pPr>
        <w:pStyle w:val="a3"/>
        <w:spacing w:before="9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5E17061" wp14:editId="74A11818">
                <wp:simplePos x="0" y="0"/>
                <wp:positionH relativeFrom="page">
                  <wp:posOffset>2765425</wp:posOffset>
                </wp:positionH>
                <wp:positionV relativeFrom="paragraph">
                  <wp:posOffset>172720</wp:posOffset>
                </wp:positionV>
                <wp:extent cx="2210435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10435" cy="1270"/>
                        </a:xfrm>
                        <a:custGeom>
                          <a:avLst/>
                          <a:gdLst>
                            <a:gd name="T0" fmla="+- 0 4355 4355"/>
                            <a:gd name="T1" fmla="*/ T0 w 3481"/>
                            <a:gd name="T2" fmla="+- 0 7835 4355"/>
                            <a:gd name="T3" fmla="*/ T2 w 34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81">
                              <a:moveTo>
                                <a:pt x="0" y="0"/>
                              </a:moveTo>
                              <a:lnTo>
                                <a:pt x="3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53603DB" id="Freeform 5" o:spid="_x0000_s1026" style="position:absolute;margin-left:217.75pt;margin-top:13.6pt;width:174.0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" path="m,l3480,e" filled="f" strokeweight=".48pt">
                <v:path arrowok="t" o:connecttype="custom" o:connectlocs="0,0;2209800,0" o:connectangles="0,0"/>
                <w10:wrap type="topAndBottom" anchorx="page"/>
              </v:shape>
            </w:pict>
          </mc:Fallback>
        </mc:AlternateContent>
      </w:r>
    </w:p>
    <w:p w:rsidR="000F6EB3" w:rsidRDefault="0072614C">
      <w:pPr>
        <w:spacing w:line="138" w:lineRule="exact"/>
        <w:ind w:left="4" w:right="537"/>
        <w:jc w:val="center"/>
        <w:rPr>
          <w:sz w:val="16"/>
        </w:rPr>
      </w:pPr>
      <w:r>
        <w:rPr>
          <w:sz w:val="16"/>
        </w:rPr>
        <w:t>(место составления приказа)</w:t>
      </w:r>
    </w:p>
    <w:p w:rsidR="000F6EB3" w:rsidRDefault="000F6EB3">
      <w:pPr>
        <w:pStyle w:val="a3"/>
        <w:ind w:left="0"/>
        <w:rPr>
          <w:sz w:val="18"/>
        </w:rPr>
      </w:pPr>
    </w:p>
    <w:p w:rsidR="000F6EB3" w:rsidRDefault="000F6EB3">
      <w:pPr>
        <w:pStyle w:val="a3"/>
        <w:spacing w:before="3"/>
        <w:ind w:left="0"/>
        <w:rPr>
          <w:sz w:val="16"/>
        </w:rPr>
      </w:pPr>
    </w:p>
    <w:p w:rsidR="000F6EB3" w:rsidRDefault="0072614C">
      <w:pPr>
        <w:pStyle w:val="1"/>
        <w:spacing w:line="240" w:lineRule="auto"/>
        <w:ind w:left="1964" w:right="2507"/>
        <w:jc w:val="center"/>
      </w:pPr>
      <w:r>
        <w:t>О зачислении экстерна для прохождения промежуточной и (или) государственной итоговой аттестации</w:t>
      </w:r>
    </w:p>
    <w:p w:rsidR="000F6EB3" w:rsidRDefault="000F6EB3">
      <w:pPr>
        <w:pStyle w:val="a3"/>
        <w:spacing w:before="9"/>
        <w:ind w:left="0"/>
        <w:rPr>
          <w:b/>
          <w:sz w:val="23"/>
        </w:rPr>
      </w:pPr>
    </w:p>
    <w:p w:rsidR="000F6EB3" w:rsidRDefault="0072614C">
      <w:pPr>
        <w:pStyle w:val="a3"/>
        <w:ind w:right="1606"/>
      </w:pPr>
      <w:r>
        <w:t>В соответствии с частью 3 статьи 34 Федерального закона от 29.12.2012 № 273-ФЗ «Об образовании в Российской Федерации»</w:t>
      </w:r>
    </w:p>
    <w:p w:rsidR="000F6EB3" w:rsidRDefault="0072614C">
      <w:pPr>
        <w:pStyle w:val="a3"/>
      </w:pPr>
      <w:r>
        <w:t>ПРИКАЗЫВАЮ:</w:t>
      </w:r>
    </w:p>
    <w:p w:rsidR="000F6EB3" w:rsidRDefault="0072614C">
      <w:pPr>
        <w:pStyle w:val="a4"/>
        <w:numPr>
          <w:ilvl w:val="0"/>
          <w:numId w:val="1"/>
        </w:numPr>
        <w:tabs>
          <w:tab w:val="left" w:pos="373"/>
          <w:tab w:val="left" w:pos="8971"/>
        </w:tabs>
        <w:spacing w:line="268" w:lineRule="exact"/>
        <w:ind w:hanging="241"/>
        <w:rPr>
          <w:sz w:val="24"/>
        </w:rPr>
      </w:pPr>
      <w:r>
        <w:rPr>
          <w:sz w:val="24"/>
        </w:rPr>
        <w:t>Зачислить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6EB3" w:rsidRDefault="0072614C">
      <w:pPr>
        <w:spacing w:line="176" w:lineRule="exact"/>
        <w:ind w:left="132"/>
        <w:rPr>
          <w:sz w:val="16"/>
        </w:rPr>
      </w:pPr>
      <w:r>
        <w:rPr>
          <w:sz w:val="16"/>
        </w:rPr>
        <w:t>(Ф.И.О. экстерна)</w:t>
      </w:r>
    </w:p>
    <w:p w:rsidR="000F6EB3" w:rsidRDefault="0072614C">
      <w:pPr>
        <w:pStyle w:val="a3"/>
        <w:tabs>
          <w:tab w:val="left" w:pos="876"/>
          <w:tab w:val="left" w:pos="2047"/>
          <w:tab w:val="left" w:pos="3818"/>
          <w:tab w:val="left" w:pos="4989"/>
          <w:tab w:val="left" w:pos="5653"/>
          <w:tab w:val="left" w:pos="6079"/>
        </w:tabs>
        <w:spacing w:before="109"/>
        <w:ind w:right="1191"/>
      </w:pPr>
      <w:r>
        <w:t>с</w:t>
      </w:r>
      <w:r>
        <w:rPr>
          <w:spacing w:val="-2"/>
        </w:rPr>
        <w:t xml:space="preserve"> </w:t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202__ г.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202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 для прохождения промежуточной</w:t>
      </w:r>
      <w:r>
        <w:rPr>
          <w:spacing w:val="-19"/>
        </w:rPr>
        <w:t xml:space="preserve"> </w:t>
      </w:r>
      <w:r>
        <w:t>и (или) государственной итоговой аттестации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курс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класса</w:t>
      </w:r>
    </w:p>
    <w:p w:rsidR="000F6EB3" w:rsidRDefault="0072614C">
      <w:pPr>
        <w:pStyle w:val="a3"/>
        <w:tabs>
          <w:tab w:val="left" w:pos="8518"/>
        </w:tabs>
        <w:spacing w:before="5"/>
        <w:rPr>
          <w:rFonts w:ascii="Calibri" w:hAnsi="Calibri"/>
          <w:sz w:val="22"/>
        </w:rPr>
      </w:pPr>
      <w:r>
        <w:t>(по</w:t>
      </w:r>
      <w:r>
        <w:rPr>
          <w:spacing w:val="-2"/>
        </w:rPr>
        <w:t xml:space="preserve"> </w:t>
      </w:r>
      <w:r>
        <w:t>предмету(ам)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ascii="Calibri" w:hAnsi="Calibri"/>
          <w:sz w:val="22"/>
        </w:rPr>
        <w:t>).</w:t>
      </w:r>
    </w:p>
    <w:p w:rsidR="000F6EB3" w:rsidRDefault="000F6EB3">
      <w:pPr>
        <w:pStyle w:val="a3"/>
        <w:spacing w:before="7"/>
        <w:ind w:left="0"/>
        <w:rPr>
          <w:rFonts w:ascii="Calibri"/>
          <w:sz w:val="22"/>
        </w:rPr>
      </w:pPr>
    </w:p>
    <w:p w:rsidR="000F6EB3" w:rsidRDefault="0072614C">
      <w:pPr>
        <w:pStyle w:val="a4"/>
        <w:numPr>
          <w:ilvl w:val="0"/>
          <w:numId w:val="1"/>
        </w:numPr>
        <w:tabs>
          <w:tab w:val="left" w:pos="373"/>
        </w:tabs>
        <w:spacing w:before="1"/>
        <w:ind w:hanging="241"/>
        <w:rPr>
          <w:sz w:val="24"/>
        </w:rPr>
      </w:pPr>
      <w:r>
        <w:rPr>
          <w:sz w:val="24"/>
        </w:rPr>
        <w:t>Утвердить следующий график проведения 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аттестации:</w:t>
      </w:r>
    </w:p>
    <w:p w:rsidR="000F6EB3" w:rsidRDefault="000F6EB3">
      <w:pPr>
        <w:pStyle w:val="a3"/>
        <w:spacing w:before="10"/>
        <w:ind w:left="0"/>
      </w:pP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3"/>
        <w:gridCol w:w="3426"/>
        <w:gridCol w:w="3126"/>
      </w:tblGrid>
      <w:tr w:rsidR="000F6EB3">
        <w:trPr>
          <w:trHeight w:val="553"/>
        </w:trPr>
        <w:tc>
          <w:tcPr>
            <w:tcW w:w="2633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75" w:lineRule="exact"/>
              <w:ind w:left="753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3426" w:type="dxa"/>
          </w:tcPr>
          <w:p w:rsidR="000F6EB3" w:rsidRDefault="0072614C">
            <w:pPr>
              <w:pStyle w:val="TableParagraph"/>
              <w:spacing w:before="2" w:line="276" w:lineRule="exact"/>
              <w:ind w:left="209" w:right="169" w:firstLine="468"/>
              <w:rPr>
                <w:b/>
                <w:sz w:val="24"/>
              </w:rPr>
            </w:pPr>
            <w:r>
              <w:rPr>
                <w:b/>
                <w:sz w:val="24"/>
              </w:rPr>
              <w:t>Форма проведения промежуточной аттестации</w:t>
            </w:r>
          </w:p>
        </w:tc>
        <w:tc>
          <w:tcPr>
            <w:tcW w:w="3126" w:type="dxa"/>
            <w:tcBorders>
              <w:right w:val="single" w:sz="6" w:space="0" w:color="000000"/>
            </w:tcBorders>
          </w:tcPr>
          <w:p w:rsidR="000F6EB3" w:rsidRDefault="0072614C">
            <w:pPr>
              <w:pStyle w:val="TableParagraph"/>
              <w:spacing w:line="270" w:lineRule="exact"/>
              <w:ind w:left="130" w:right="116"/>
              <w:jc w:val="center"/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  <w:p w:rsidR="000F6EB3" w:rsidRDefault="0072614C">
            <w:pPr>
              <w:pStyle w:val="TableParagraph"/>
              <w:spacing w:line="264" w:lineRule="exact"/>
              <w:ind w:left="130" w:right="116"/>
              <w:jc w:val="center"/>
              <w:rPr>
                <w:sz w:val="24"/>
              </w:rPr>
            </w:pPr>
            <w:r>
              <w:rPr>
                <w:sz w:val="24"/>
              </w:rPr>
              <w:t>промежуточной аттестации</w:t>
            </w:r>
          </w:p>
        </w:tc>
      </w:tr>
      <w:tr w:rsidR="000F6EB3">
        <w:trPr>
          <w:trHeight w:val="508"/>
        </w:trPr>
        <w:tc>
          <w:tcPr>
            <w:tcW w:w="2633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426" w:type="dxa"/>
          </w:tcPr>
          <w:p w:rsidR="000F6EB3" w:rsidRDefault="000F6EB3">
            <w:pPr>
              <w:pStyle w:val="TableParagraph"/>
            </w:pPr>
          </w:p>
        </w:tc>
        <w:tc>
          <w:tcPr>
            <w:tcW w:w="3126" w:type="dxa"/>
            <w:tcBorders>
              <w:righ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</w:tr>
      <w:tr w:rsidR="000F6EB3">
        <w:trPr>
          <w:trHeight w:val="510"/>
        </w:trPr>
        <w:tc>
          <w:tcPr>
            <w:tcW w:w="2633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426" w:type="dxa"/>
          </w:tcPr>
          <w:p w:rsidR="000F6EB3" w:rsidRDefault="000F6EB3">
            <w:pPr>
              <w:pStyle w:val="TableParagraph"/>
            </w:pPr>
          </w:p>
        </w:tc>
        <w:tc>
          <w:tcPr>
            <w:tcW w:w="3126" w:type="dxa"/>
            <w:tcBorders>
              <w:righ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</w:tr>
      <w:tr w:rsidR="000F6EB3">
        <w:trPr>
          <w:trHeight w:val="507"/>
        </w:trPr>
        <w:tc>
          <w:tcPr>
            <w:tcW w:w="2633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426" w:type="dxa"/>
          </w:tcPr>
          <w:p w:rsidR="000F6EB3" w:rsidRDefault="000F6EB3">
            <w:pPr>
              <w:pStyle w:val="TableParagraph"/>
            </w:pPr>
          </w:p>
        </w:tc>
        <w:tc>
          <w:tcPr>
            <w:tcW w:w="3126" w:type="dxa"/>
            <w:tcBorders>
              <w:righ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</w:tr>
    </w:tbl>
    <w:p w:rsidR="000F6EB3" w:rsidRDefault="000F6EB3">
      <w:pPr>
        <w:pStyle w:val="a3"/>
        <w:spacing w:before="8"/>
        <w:ind w:left="0"/>
        <w:rPr>
          <w:sz w:val="23"/>
        </w:rPr>
      </w:pPr>
    </w:p>
    <w:p w:rsidR="000F6EB3" w:rsidRDefault="0072614C">
      <w:pPr>
        <w:pStyle w:val="a4"/>
        <w:numPr>
          <w:ilvl w:val="0"/>
          <w:numId w:val="1"/>
        </w:numPr>
        <w:tabs>
          <w:tab w:val="left" w:pos="373"/>
        </w:tabs>
        <w:ind w:hanging="241"/>
        <w:rPr>
          <w:sz w:val="24"/>
        </w:rPr>
      </w:pPr>
      <w:r>
        <w:rPr>
          <w:sz w:val="24"/>
        </w:rPr>
        <w:t>Утвердить следующий график проведения консультаций по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предметам:</w:t>
      </w:r>
    </w:p>
    <w:p w:rsidR="000F6EB3" w:rsidRDefault="000F6EB3">
      <w:pPr>
        <w:pStyle w:val="a3"/>
        <w:spacing w:before="2"/>
        <w:ind w:left="0"/>
        <w:rPr>
          <w:sz w:val="25"/>
        </w:rPr>
      </w:pP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2"/>
        <w:gridCol w:w="3451"/>
        <w:gridCol w:w="3148"/>
      </w:tblGrid>
      <w:tr w:rsidR="000F6EB3">
        <w:trPr>
          <w:trHeight w:val="270"/>
        </w:trPr>
        <w:tc>
          <w:tcPr>
            <w:tcW w:w="2652" w:type="dxa"/>
            <w:vMerge w:val="restart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72" w:lineRule="exact"/>
              <w:ind w:left="763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6599" w:type="dxa"/>
            <w:gridSpan w:val="2"/>
            <w:tcBorders>
              <w:right w:val="single" w:sz="6" w:space="0" w:color="000000"/>
            </w:tcBorders>
          </w:tcPr>
          <w:p w:rsidR="000F6EB3" w:rsidRDefault="0072614C">
            <w:pPr>
              <w:pStyle w:val="TableParagraph"/>
              <w:spacing w:line="250" w:lineRule="exact"/>
              <w:ind w:left="1615"/>
              <w:rPr>
                <w:sz w:val="24"/>
              </w:rPr>
            </w:pPr>
            <w:r>
              <w:rPr>
                <w:sz w:val="24"/>
              </w:rPr>
              <w:t>Сроки проведения консультаций</w:t>
            </w:r>
          </w:p>
        </w:tc>
      </w:tr>
      <w:tr w:rsidR="000F6EB3">
        <w:trPr>
          <w:trHeight w:val="279"/>
        </w:trPr>
        <w:tc>
          <w:tcPr>
            <w:tcW w:w="2652" w:type="dxa"/>
            <w:vMerge/>
            <w:tcBorders>
              <w:top w:val="nil"/>
              <w:left w:val="single" w:sz="6" w:space="0" w:color="000000"/>
            </w:tcBorders>
          </w:tcPr>
          <w:p w:rsidR="000F6EB3" w:rsidRDefault="000F6EB3">
            <w:pPr>
              <w:rPr>
                <w:sz w:val="2"/>
                <w:szCs w:val="2"/>
              </w:rPr>
            </w:pPr>
          </w:p>
        </w:tc>
        <w:tc>
          <w:tcPr>
            <w:tcW w:w="3451" w:type="dxa"/>
            <w:tcBorders>
              <w:right w:val="double" w:sz="1" w:space="0" w:color="000000"/>
            </w:tcBorders>
          </w:tcPr>
          <w:p w:rsidR="000F6EB3" w:rsidRDefault="0072614C">
            <w:pPr>
              <w:pStyle w:val="TableParagraph"/>
              <w:spacing w:line="260" w:lineRule="exact"/>
              <w:ind w:left="934"/>
              <w:rPr>
                <w:sz w:val="24"/>
              </w:rPr>
            </w:pPr>
            <w:r>
              <w:rPr>
                <w:sz w:val="24"/>
              </w:rPr>
              <w:t>1 консультация</w:t>
            </w:r>
          </w:p>
        </w:tc>
        <w:tc>
          <w:tcPr>
            <w:tcW w:w="3148" w:type="dxa"/>
            <w:tcBorders>
              <w:left w:val="double" w:sz="1" w:space="0" w:color="000000"/>
              <w:right w:val="single" w:sz="6" w:space="0" w:color="000000"/>
            </w:tcBorders>
          </w:tcPr>
          <w:p w:rsidR="000F6EB3" w:rsidRDefault="0072614C">
            <w:pPr>
              <w:pStyle w:val="TableParagraph"/>
              <w:spacing w:line="260" w:lineRule="exact"/>
              <w:ind w:left="778"/>
              <w:rPr>
                <w:sz w:val="24"/>
              </w:rPr>
            </w:pPr>
            <w:r>
              <w:rPr>
                <w:sz w:val="24"/>
              </w:rPr>
              <w:t>2 консультация</w:t>
            </w:r>
          </w:p>
        </w:tc>
      </w:tr>
      <w:tr w:rsidR="000F6EB3">
        <w:trPr>
          <w:trHeight w:val="510"/>
        </w:trPr>
        <w:tc>
          <w:tcPr>
            <w:tcW w:w="2652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451" w:type="dxa"/>
            <w:tcBorders>
              <w:right w:val="double" w:sz="1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148" w:type="dxa"/>
            <w:tcBorders>
              <w:left w:val="double" w:sz="1" w:space="0" w:color="000000"/>
              <w:righ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</w:tr>
      <w:tr w:rsidR="000F6EB3">
        <w:trPr>
          <w:trHeight w:val="508"/>
        </w:trPr>
        <w:tc>
          <w:tcPr>
            <w:tcW w:w="2652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451" w:type="dxa"/>
            <w:tcBorders>
              <w:right w:val="double" w:sz="1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148" w:type="dxa"/>
            <w:tcBorders>
              <w:left w:val="double" w:sz="1" w:space="0" w:color="000000"/>
              <w:righ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</w:tr>
    </w:tbl>
    <w:p w:rsidR="000F6EB3" w:rsidRDefault="0044569F">
      <w:pPr>
        <w:pStyle w:val="a3"/>
        <w:tabs>
          <w:tab w:val="left" w:pos="7679"/>
        </w:tabs>
        <w:ind w:right="2980"/>
      </w:pPr>
      <w:r>
        <w:t>4</w:t>
      </w:r>
      <w:r w:rsidR="0072614C">
        <w:t xml:space="preserve">. Контроль за исполнением приказа возложить директора </w:t>
      </w:r>
      <w:r w:rsidR="0072614C">
        <w:rPr>
          <w:u w:val="single"/>
        </w:rPr>
        <w:t xml:space="preserve"> </w:t>
      </w:r>
      <w:r w:rsidR="0072614C">
        <w:rPr>
          <w:u w:val="single"/>
        </w:rPr>
        <w:tab/>
      </w:r>
      <w:r w:rsidR="0072614C">
        <w:rPr>
          <w:spacing w:val="-13"/>
        </w:rPr>
        <w:t>.</w:t>
      </w:r>
    </w:p>
    <w:p w:rsidR="000F6EB3" w:rsidRDefault="0044569F">
      <w:pPr>
        <w:spacing w:before="1"/>
        <w:ind w:left="4821"/>
        <w:rPr>
          <w:sz w:val="20"/>
        </w:rPr>
      </w:pPr>
      <w:r>
        <w:rPr>
          <w:sz w:val="20"/>
        </w:rPr>
        <w:t xml:space="preserve">(ФИО </w:t>
      </w:r>
      <w:r w:rsidR="0072614C">
        <w:rPr>
          <w:sz w:val="20"/>
        </w:rPr>
        <w:t xml:space="preserve"> директора)</w:t>
      </w:r>
    </w:p>
    <w:p w:rsidR="000F6EB3" w:rsidRDefault="000F6EB3">
      <w:pPr>
        <w:pStyle w:val="a3"/>
        <w:ind w:left="0"/>
        <w:rPr>
          <w:sz w:val="22"/>
        </w:rPr>
      </w:pPr>
    </w:p>
    <w:p w:rsidR="000F6EB3" w:rsidRDefault="000F6EB3">
      <w:pPr>
        <w:pStyle w:val="a3"/>
        <w:spacing w:before="4"/>
        <w:ind w:left="0"/>
        <w:rPr>
          <w:sz w:val="22"/>
        </w:rPr>
      </w:pPr>
    </w:p>
    <w:p w:rsidR="000F6EB3" w:rsidRDefault="0072614C">
      <w:pPr>
        <w:pStyle w:val="a3"/>
        <w:tabs>
          <w:tab w:val="left" w:pos="2116"/>
          <w:tab w:val="left" w:pos="3249"/>
          <w:tab w:val="left" w:pos="5835"/>
        </w:tabs>
        <w:spacing w:before="1"/>
      </w:pPr>
      <w:r>
        <w:t>Директор</w:t>
      </w:r>
      <w:r>
        <w:rPr>
          <w:spacing w:val="-1"/>
        </w:rPr>
        <w:t xml:space="preserve"> </w:t>
      </w:r>
      <w:r>
        <w:t>школы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/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0F6EB3">
      <w:pPr>
        <w:sectPr w:rsidR="000F6EB3" w:rsidSect="00D365E1"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:rsidR="000F6EB3" w:rsidRDefault="0072614C">
      <w:pPr>
        <w:spacing w:before="62"/>
        <w:ind w:right="668"/>
        <w:jc w:val="right"/>
      </w:pPr>
      <w:r>
        <w:lastRenderedPageBreak/>
        <w:t>Приложение 3</w:t>
      </w:r>
    </w:p>
    <w:p w:rsidR="000F6EB3" w:rsidRDefault="000F6EB3">
      <w:pPr>
        <w:pStyle w:val="a3"/>
        <w:spacing w:before="1"/>
        <w:ind w:left="0"/>
        <w:rPr>
          <w:sz w:val="16"/>
        </w:rPr>
      </w:pPr>
    </w:p>
    <w:p w:rsidR="000F6EB3" w:rsidRDefault="0072614C">
      <w:pPr>
        <w:pStyle w:val="a3"/>
        <w:spacing w:before="90"/>
        <w:ind w:left="29"/>
        <w:jc w:val="center"/>
      </w:pPr>
      <w:r>
        <w:t>СПРАВКА</w:t>
      </w:r>
    </w:p>
    <w:p w:rsidR="000F6EB3" w:rsidRDefault="0072614C">
      <w:pPr>
        <w:pStyle w:val="a3"/>
        <w:ind w:left="27"/>
        <w:jc w:val="center"/>
      </w:pPr>
      <w:r>
        <w:t>О ПРОМЕЖУТОЧНОЙ АТТЕСТАЦИИ</w:t>
      </w:r>
    </w:p>
    <w:p w:rsidR="000F6EB3" w:rsidRDefault="00F27FEF">
      <w:pPr>
        <w:pStyle w:val="a3"/>
        <w:spacing w:before="9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3264F45" wp14:editId="4FBC0253">
                <wp:simplePos x="0" y="0"/>
                <wp:positionH relativeFrom="page">
                  <wp:posOffset>1191895</wp:posOffset>
                </wp:positionH>
                <wp:positionV relativeFrom="paragraph">
                  <wp:posOffset>172720</wp:posOffset>
                </wp:positionV>
                <wp:extent cx="5715635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635" cy="1270"/>
                        </a:xfrm>
                        <a:custGeom>
                          <a:avLst/>
                          <a:gdLst>
                            <a:gd name="T0" fmla="+- 0 1877 1877"/>
                            <a:gd name="T1" fmla="*/ T0 w 9001"/>
                            <a:gd name="T2" fmla="+- 0 10878 1877"/>
                            <a:gd name="T3" fmla="*/ T2 w 90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01">
                              <a:moveTo>
                                <a:pt x="0" y="0"/>
                              </a:moveTo>
                              <a:lnTo>
                                <a:pt x="90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4E486DCE" id="Freeform 4" o:spid="_x0000_s1026" style="position:absolute;margin-left:93.85pt;margin-top:13.6pt;width:450.0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" path="m,l9001,e" filled="f" strokeweight=".48pt">
                <v:path arrowok="t" o:connecttype="custom" o:connectlocs="0,0;5715635,0" o:connectangles="0,0"/>
                <w10:wrap type="topAndBottom" anchorx="page"/>
              </v:shape>
            </w:pict>
          </mc:Fallback>
        </mc:AlternateContent>
      </w:r>
    </w:p>
    <w:p w:rsidR="000F6EB3" w:rsidRDefault="0072614C">
      <w:pPr>
        <w:spacing w:line="247" w:lineRule="exact"/>
        <w:ind w:left="29"/>
        <w:jc w:val="center"/>
        <w:rPr>
          <w:i/>
          <w:sz w:val="24"/>
        </w:rPr>
      </w:pPr>
      <w:r>
        <w:rPr>
          <w:i/>
          <w:sz w:val="24"/>
        </w:rPr>
        <w:t>(фамилия, имя, отчество)</w:t>
      </w:r>
    </w:p>
    <w:p w:rsidR="000F6EB3" w:rsidRDefault="0072614C">
      <w:pPr>
        <w:pStyle w:val="a3"/>
        <w:ind w:left="27"/>
        <w:jc w:val="center"/>
      </w:pPr>
      <w:r>
        <w:rPr>
          <w:spacing w:val="-60"/>
          <w:u w:val="single"/>
        </w:rPr>
        <w:t xml:space="preserve"> </w:t>
      </w:r>
      <w:r>
        <w:rPr>
          <w:smallCaps/>
          <w:w w:val="88"/>
          <w:u w:val="single"/>
        </w:rPr>
        <w:t>в</w:t>
      </w:r>
      <w:r>
        <w:rPr>
          <w:smallCaps/>
          <w:spacing w:val="-1"/>
          <w:u w:val="single"/>
        </w:rPr>
        <w:t xml:space="preserve"> </w:t>
      </w:r>
      <w:r>
        <w:rPr>
          <w:spacing w:val="-1"/>
          <w:u w:val="single"/>
        </w:rPr>
        <w:t>МБО</w:t>
      </w:r>
      <w:r>
        <w:rPr>
          <w:u w:val="single"/>
        </w:rPr>
        <w:t>У</w:t>
      </w:r>
      <w:r>
        <w:rPr>
          <w:spacing w:val="4"/>
          <w:u w:val="single"/>
        </w:rPr>
        <w:t xml:space="preserve"> </w:t>
      </w:r>
      <w:r w:rsidR="0044569F">
        <w:t>«</w:t>
      </w:r>
      <w:r w:rsidR="00EE54F7">
        <w:t>Владимировская</w:t>
      </w:r>
      <w:r w:rsidR="0044569F">
        <w:t xml:space="preserve"> ООШ» М</w:t>
      </w:r>
      <w:r w:rsidR="00ED6452">
        <w:t xml:space="preserve">МР </w:t>
      </w:r>
      <w:r>
        <w:rPr>
          <w:u w:val="single"/>
        </w:rPr>
        <w:t>РТ</w:t>
      </w:r>
      <w:r>
        <w:rPr>
          <w:spacing w:val="2"/>
          <w:u w:val="single"/>
        </w:rPr>
        <w:t>,</w:t>
      </w:r>
    </w:p>
    <w:p w:rsidR="000F6EB3" w:rsidRDefault="0072614C">
      <w:pPr>
        <w:pStyle w:val="a3"/>
        <w:ind w:left="28"/>
        <w:jc w:val="center"/>
      </w:pPr>
      <w:r>
        <w:rPr>
          <w:spacing w:val="-60"/>
          <w:u w:val="single"/>
        </w:rPr>
        <w:t xml:space="preserve"> </w:t>
      </w:r>
    </w:p>
    <w:p w:rsidR="000F6EB3" w:rsidRDefault="0072614C">
      <w:pPr>
        <w:ind w:left="24"/>
        <w:jc w:val="center"/>
        <w:rPr>
          <w:i/>
          <w:sz w:val="24"/>
        </w:rPr>
      </w:pPr>
      <w:r>
        <w:rPr>
          <w:i/>
          <w:sz w:val="24"/>
        </w:rPr>
        <w:t>(наименование общеобразовательной организации, адрес)</w:t>
      </w:r>
    </w:p>
    <w:p w:rsidR="000F6EB3" w:rsidRDefault="0072614C">
      <w:pPr>
        <w:pStyle w:val="a3"/>
        <w:tabs>
          <w:tab w:val="left" w:pos="973"/>
        </w:tabs>
        <w:ind w:left="25"/>
        <w:jc w:val="center"/>
      </w:pPr>
      <w:r>
        <w:t>в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учебном году пройдена промежуточная</w:t>
      </w:r>
      <w:r>
        <w:rPr>
          <w:spacing w:val="-6"/>
        </w:rPr>
        <w:t xml:space="preserve"> </w:t>
      </w:r>
      <w:r>
        <w:t>аттестация</w:t>
      </w:r>
    </w:p>
    <w:p w:rsidR="000F6EB3" w:rsidRDefault="000F6EB3">
      <w:pPr>
        <w:pStyle w:val="a3"/>
        <w:spacing w:before="8"/>
        <w:ind w:left="0"/>
      </w:pP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2686"/>
        <w:gridCol w:w="3420"/>
        <w:gridCol w:w="2785"/>
      </w:tblGrid>
      <w:tr w:rsidR="000F6EB3">
        <w:trPr>
          <w:trHeight w:val="82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  <w:spacing w:before="3"/>
              <w:rPr>
                <w:sz w:val="23"/>
              </w:rPr>
            </w:pPr>
          </w:p>
          <w:p w:rsidR="000F6EB3" w:rsidRDefault="0072614C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2686" w:type="dxa"/>
          </w:tcPr>
          <w:p w:rsidR="000F6EB3" w:rsidRDefault="0072614C">
            <w:pPr>
              <w:pStyle w:val="TableParagraph"/>
              <w:ind w:left="9" w:right="572" w:firstLine="566"/>
              <w:rPr>
                <w:sz w:val="24"/>
              </w:rPr>
            </w:pPr>
            <w:r>
              <w:rPr>
                <w:sz w:val="24"/>
              </w:rPr>
              <w:t>Наименование учебных предметов</w:t>
            </w:r>
          </w:p>
        </w:tc>
        <w:tc>
          <w:tcPr>
            <w:tcW w:w="3420" w:type="dxa"/>
          </w:tcPr>
          <w:p w:rsidR="000F6EB3" w:rsidRDefault="0072614C">
            <w:pPr>
              <w:pStyle w:val="TableParagraph"/>
              <w:ind w:left="283" w:right="248" w:firstLine="626"/>
              <w:rPr>
                <w:sz w:val="24"/>
              </w:rPr>
            </w:pPr>
            <w:r>
              <w:rPr>
                <w:sz w:val="24"/>
              </w:rPr>
              <w:t>Четверть, полугодие, модуль, класс, полный курс</w:t>
            </w:r>
          </w:p>
          <w:p w:rsidR="000F6EB3" w:rsidRDefault="0072614C">
            <w:pPr>
              <w:pStyle w:val="TableParagraph"/>
              <w:spacing w:line="264" w:lineRule="exact"/>
              <w:ind w:left="1233"/>
              <w:rPr>
                <w:sz w:val="24"/>
              </w:rPr>
            </w:pPr>
            <w:r>
              <w:rPr>
                <w:sz w:val="24"/>
              </w:rPr>
              <w:t>предмета</w:t>
            </w:r>
          </w:p>
        </w:tc>
        <w:tc>
          <w:tcPr>
            <w:tcW w:w="2785" w:type="dxa"/>
          </w:tcPr>
          <w:p w:rsidR="000F6EB3" w:rsidRDefault="0072614C">
            <w:pPr>
              <w:pStyle w:val="TableParagraph"/>
              <w:spacing w:line="268" w:lineRule="exact"/>
              <w:ind w:left="1241"/>
              <w:rPr>
                <w:sz w:val="24"/>
              </w:rPr>
            </w:pPr>
            <w:r>
              <w:rPr>
                <w:sz w:val="24"/>
              </w:rPr>
              <w:t>Отметка</w:t>
            </w:r>
          </w:p>
        </w:tc>
      </w:tr>
      <w:tr w:rsidR="000F6EB3">
        <w:trPr>
          <w:trHeight w:val="332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21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8" w:lineRule="exact"/>
              <w:ind w:left="21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6" w:lineRule="exact"/>
              <w:ind w:left="21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21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8" w:lineRule="exact"/>
              <w:ind w:left="21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213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21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8" w:lineRule="exact"/>
              <w:ind w:left="213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15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15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8" w:lineRule="exact"/>
              <w:ind w:left="15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18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18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</w:tbl>
    <w:p w:rsidR="000F6EB3" w:rsidRDefault="000F6EB3">
      <w:pPr>
        <w:pStyle w:val="a3"/>
        <w:spacing w:before="3"/>
        <w:ind w:left="0"/>
        <w:rPr>
          <w:sz w:val="23"/>
        </w:rPr>
      </w:pPr>
    </w:p>
    <w:p w:rsidR="000F6EB3" w:rsidRDefault="0072614C">
      <w:pPr>
        <w:pStyle w:val="a3"/>
        <w:tabs>
          <w:tab w:val="left" w:pos="6848"/>
          <w:tab w:val="left" w:pos="9361"/>
        </w:tabs>
        <w:spacing w:before="1"/>
        <w:ind w:left="271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класс.</w:t>
      </w:r>
    </w:p>
    <w:p w:rsidR="000F6EB3" w:rsidRDefault="00F27FEF">
      <w:pPr>
        <w:pStyle w:val="a3"/>
        <w:spacing w:line="20" w:lineRule="exact"/>
        <w:ind w:left="12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600835" cy="6350"/>
                <wp:effectExtent l="10795" t="6985" r="7620" b="571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835" cy="6350"/>
                          <a:chOff x="0" y="0"/>
                          <a:chExt cx="2521" cy="10"/>
                        </a:xfrm>
                      </wpg:grpSpPr>
                      <wps:wsp>
                        <wps:cNvPr id="1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group w14:anchorId="290C73C1" id="Group 2" o:spid="_x0000_s1026" style="width:126.05pt;height:.5pt;mso-position-horizontal-relative:char;mso-position-vertical-relative:line" coordsize="252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">
                <v:line id="Line 3" o:spid="_x0000_s1027" style="position:absolute;visibility:visible;mso-wrap-style:square" from="0,5" to="25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0F6EB3" w:rsidRDefault="0072614C">
      <w:pPr>
        <w:tabs>
          <w:tab w:val="left" w:pos="5318"/>
        </w:tabs>
        <w:ind w:left="27"/>
        <w:jc w:val="center"/>
        <w:rPr>
          <w:i/>
          <w:sz w:val="16"/>
        </w:rPr>
      </w:pPr>
      <w:r>
        <w:rPr>
          <w:i/>
          <w:sz w:val="16"/>
        </w:rPr>
        <w:t>(Ф.И.О.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обучающегося)</w:t>
      </w:r>
      <w:r>
        <w:rPr>
          <w:i/>
          <w:sz w:val="16"/>
        </w:rPr>
        <w:tab/>
        <w:t>(продолжит обучение,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переведен)</w:t>
      </w:r>
    </w:p>
    <w:p w:rsidR="000F6EB3" w:rsidRDefault="000F6EB3">
      <w:pPr>
        <w:pStyle w:val="a3"/>
        <w:spacing w:before="7"/>
        <w:ind w:left="0"/>
        <w:rPr>
          <w:i/>
          <w:sz w:val="23"/>
        </w:rPr>
      </w:pPr>
    </w:p>
    <w:p w:rsidR="000F6EB3" w:rsidRDefault="0072614C">
      <w:pPr>
        <w:pStyle w:val="a3"/>
        <w:tabs>
          <w:tab w:val="left" w:pos="3756"/>
          <w:tab w:val="left" w:pos="6345"/>
        </w:tabs>
        <w:ind w:left="699" w:right="4379"/>
      </w:pPr>
      <w:r>
        <w:t>Директор</w:t>
      </w:r>
      <w:r>
        <w:rPr>
          <w:spacing w:val="-1"/>
        </w:rPr>
        <w:t xml:space="preserve"> </w:t>
      </w:r>
      <w:r>
        <w:t>школы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 xml:space="preserve"> МП</w:t>
      </w:r>
    </w:p>
    <w:p w:rsidR="000F6EB3" w:rsidRDefault="0072614C">
      <w:pPr>
        <w:pStyle w:val="a3"/>
        <w:tabs>
          <w:tab w:val="left" w:pos="1397"/>
          <w:tab w:val="left" w:pos="2928"/>
          <w:tab w:val="left" w:pos="3236"/>
          <w:tab w:val="left" w:pos="4131"/>
        </w:tabs>
        <w:ind w:left="699"/>
      </w:pP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sectPr w:rsidR="000F6EB3" w:rsidSect="00D365E1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12F" w:rsidRDefault="00C5512F" w:rsidP="00544CE5">
      <w:r>
        <w:separator/>
      </w:r>
    </w:p>
  </w:endnote>
  <w:endnote w:type="continuationSeparator" w:id="0">
    <w:p w:rsidR="00C5512F" w:rsidRDefault="00C5512F" w:rsidP="00544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1148711"/>
      <w:docPartObj>
        <w:docPartGallery w:val="Page Numbers (Bottom of Page)"/>
        <w:docPartUnique/>
      </w:docPartObj>
    </w:sdtPr>
    <w:sdtEndPr/>
    <w:sdtContent>
      <w:p w:rsidR="00544CE5" w:rsidRDefault="00544CE5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2A32">
          <w:rPr>
            <w:noProof/>
          </w:rPr>
          <w:t>1</w:t>
        </w:r>
        <w:r>
          <w:fldChar w:fldCharType="end"/>
        </w:r>
      </w:p>
    </w:sdtContent>
  </w:sdt>
  <w:p w:rsidR="00544CE5" w:rsidRDefault="00544CE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12F" w:rsidRDefault="00C5512F" w:rsidP="00544CE5">
      <w:r>
        <w:separator/>
      </w:r>
    </w:p>
  </w:footnote>
  <w:footnote w:type="continuationSeparator" w:id="0">
    <w:p w:rsidR="00C5512F" w:rsidRDefault="00C5512F" w:rsidP="00544C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1526F"/>
    <w:multiLevelType w:val="multilevel"/>
    <w:tmpl w:val="5F3018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1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1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5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2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2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84" w:hanging="1800"/>
      </w:pPr>
      <w:rPr>
        <w:rFonts w:hint="default"/>
      </w:rPr>
    </w:lvl>
  </w:abstractNum>
  <w:abstractNum w:abstractNumId="1">
    <w:nsid w:val="0AE5336C"/>
    <w:multiLevelType w:val="hybridMultilevel"/>
    <w:tmpl w:val="C5ACFAE2"/>
    <w:lvl w:ilvl="0" w:tplc="3378E4D2">
      <w:numFmt w:val="bullet"/>
      <w:lvlText w:val="-"/>
      <w:lvlJc w:val="left"/>
      <w:pPr>
        <w:ind w:left="838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D1288E84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2" w:tplc="F81AB350">
      <w:numFmt w:val="bullet"/>
      <w:lvlText w:val="•"/>
      <w:lvlJc w:val="left"/>
      <w:pPr>
        <w:ind w:left="2817" w:hanging="140"/>
      </w:pPr>
      <w:rPr>
        <w:rFonts w:hint="default"/>
        <w:lang w:val="ru-RU" w:eastAsia="en-US" w:bidi="ar-SA"/>
      </w:rPr>
    </w:lvl>
    <w:lvl w:ilvl="3" w:tplc="750EFF0C">
      <w:numFmt w:val="bullet"/>
      <w:lvlText w:val="•"/>
      <w:lvlJc w:val="left"/>
      <w:pPr>
        <w:ind w:left="3805" w:hanging="140"/>
      </w:pPr>
      <w:rPr>
        <w:rFonts w:hint="default"/>
        <w:lang w:val="ru-RU" w:eastAsia="en-US" w:bidi="ar-SA"/>
      </w:rPr>
    </w:lvl>
    <w:lvl w:ilvl="4" w:tplc="2C2CEBA6">
      <w:numFmt w:val="bullet"/>
      <w:lvlText w:val="•"/>
      <w:lvlJc w:val="left"/>
      <w:pPr>
        <w:ind w:left="4794" w:hanging="140"/>
      </w:pPr>
      <w:rPr>
        <w:rFonts w:hint="default"/>
        <w:lang w:val="ru-RU" w:eastAsia="en-US" w:bidi="ar-SA"/>
      </w:rPr>
    </w:lvl>
    <w:lvl w:ilvl="5" w:tplc="C3B8EAC2">
      <w:numFmt w:val="bullet"/>
      <w:lvlText w:val="•"/>
      <w:lvlJc w:val="left"/>
      <w:pPr>
        <w:ind w:left="5783" w:hanging="140"/>
      </w:pPr>
      <w:rPr>
        <w:rFonts w:hint="default"/>
        <w:lang w:val="ru-RU" w:eastAsia="en-US" w:bidi="ar-SA"/>
      </w:rPr>
    </w:lvl>
    <w:lvl w:ilvl="6" w:tplc="A4FA89A8">
      <w:numFmt w:val="bullet"/>
      <w:lvlText w:val="•"/>
      <w:lvlJc w:val="left"/>
      <w:pPr>
        <w:ind w:left="6771" w:hanging="140"/>
      </w:pPr>
      <w:rPr>
        <w:rFonts w:hint="default"/>
        <w:lang w:val="ru-RU" w:eastAsia="en-US" w:bidi="ar-SA"/>
      </w:rPr>
    </w:lvl>
    <w:lvl w:ilvl="7" w:tplc="56F67B20">
      <w:numFmt w:val="bullet"/>
      <w:lvlText w:val="•"/>
      <w:lvlJc w:val="left"/>
      <w:pPr>
        <w:ind w:left="7760" w:hanging="140"/>
      </w:pPr>
      <w:rPr>
        <w:rFonts w:hint="default"/>
        <w:lang w:val="ru-RU" w:eastAsia="en-US" w:bidi="ar-SA"/>
      </w:rPr>
    </w:lvl>
    <w:lvl w:ilvl="8" w:tplc="E542A524">
      <w:numFmt w:val="bullet"/>
      <w:lvlText w:val="•"/>
      <w:lvlJc w:val="left"/>
      <w:pPr>
        <w:ind w:left="8749" w:hanging="140"/>
      </w:pPr>
      <w:rPr>
        <w:rFonts w:hint="default"/>
        <w:lang w:val="ru-RU" w:eastAsia="en-US" w:bidi="ar-SA"/>
      </w:rPr>
    </w:lvl>
  </w:abstractNum>
  <w:abstractNum w:abstractNumId="2">
    <w:nsid w:val="127673E4"/>
    <w:multiLevelType w:val="multilevel"/>
    <w:tmpl w:val="C490410A"/>
    <w:lvl w:ilvl="0">
      <w:start w:val="3"/>
      <w:numFmt w:val="decimal"/>
      <w:lvlText w:val="%1"/>
      <w:lvlJc w:val="left"/>
      <w:pPr>
        <w:ind w:left="111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9" w:hanging="420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0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5" w:hanging="420"/>
      </w:pPr>
      <w:rPr>
        <w:rFonts w:hint="default"/>
        <w:lang w:val="ru-RU" w:eastAsia="en-US" w:bidi="ar-SA"/>
      </w:rPr>
    </w:lvl>
  </w:abstractNum>
  <w:abstractNum w:abstractNumId="3">
    <w:nsid w:val="13C8057F"/>
    <w:multiLevelType w:val="multilevel"/>
    <w:tmpl w:val="ADB21DDA"/>
    <w:lvl w:ilvl="0">
      <w:start w:val="5"/>
      <w:numFmt w:val="decimal"/>
      <w:lvlText w:val="%1"/>
      <w:lvlJc w:val="left"/>
      <w:pPr>
        <w:ind w:left="132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391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8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5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67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9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0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2" w:hanging="480"/>
      </w:pPr>
      <w:rPr>
        <w:rFonts w:hint="default"/>
        <w:lang w:val="ru-RU" w:eastAsia="en-US" w:bidi="ar-SA"/>
      </w:rPr>
    </w:lvl>
  </w:abstractNum>
  <w:abstractNum w:abstractNumId="4">
    <w:nsid w:val="15E2283F"/>
    <w:multiLevelType w:val="hybridMultilevel"/>
    <w:tmpl w:val="62B8A7D4"/>
    <w:lvl w:ilvl="0" w:tplc="188AD106">
      <w:start w:val="1"/>
      <w:numFmt w:val="decimal"/>
      <w:lvlText w:val="%1."/>
      <w:lvlJc w:val="left"/>
      <w:pPr>
        <w:ind w:left="372" w:hanging="24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4C3E6DA4">
      <w:numFmt w:val="bullet"/>
      <w:lvlText w:val="•"/>
      <w:lvlJc w:val="left"/>
      <w:pPr>
        <w:ind w:left="1414" w:hanging="240"/>
      </w:pPr>
      <w:rPr>
        <w:rFonts w:hint="default"/>
        <w:lang w:val="ru-RU" w:eastAsia="en-US" w:bidi="ar-SA"/>
      </w:rPr>
    </w:lvl>
    <w:lvl w:ilvl="2" w:tplc="CECE2CD8">
      <w:numFmt w:val="bullet"/>
      <w:lvlText w:val="•"/>
      <w:lvlJc w:val="left"/>
      <w:pPr>
        <w:ind w:left="2449" w:hanging="240"/>
      </w:pPr>
      <w:rPr>
        <w:rFonts w:hint="default"/>
        <w:lang w:val="ru-RU" w:eastAsia="en-US" w:bidi="ar-SA"/>
      </w:rPr>
    </w:lvl>
    <w:lvl w:ilvl="3" w:tplc="A238ABA0">
      <w:numFmt w:val="bullet"/>
      <w:lvlText w:val="•"/>
      <w:lvlJc w:val="left"/>
      <w:pPr>
        <w:ind w:left="3483" w:hanging="240"/>
      </w:pPr>
      <w:rPr>
        <w:rFonts w:hint="default"/>
        <w:lang w:val="ru-RU" w:eastAsia="en-US" w:bidi="ar-SA"/>
      </w:rPr>
    </w:lvl>
    <w:lvl w:ilvl="4" w:tplc="99E0A78C">
      <w:numFmt w:val="bullet"/>
      <w:lvlText w:val="•"/>
      <w:lvlJc w:val="left"/>
      <w:pPr>
        <w:ind w:left="4518" w:hanging="240"/>
      </w:pPr>
      <w:rPr>
        <w:rFonts w:hint="default"/>
        <w:lang w:val="ru-RU" w:eastAsia="en-US" w:bidi="ar-SA"/>
      </w:rPr>
    </w:lvl>
    <w:lvl w:ilvl="5" w:tplc="486CBA22">
      <w:numFmt w:val="bullet"/>
      <w:lvlText w:val="•"/>
      <w:lvlJc w:val="left"/>
      <w:pPr>
        <w:ind w:left="5553" w:hanging="240"/>
      </w:pPr>
      <w:rPr>
        <w:rFonts w:hint="default"/>
        <w:lang w:val="ru-RU" w:eastAsia="en-US" w:bidi="ar-SA"/>
      </w:rPr>
    </w:lvl>
    <w:lvl w:ilvl="6" w:tplc="19008360">
      <w:numFmt w:val="bullet"/>
      <w:lvlText w:val="•"/>
      <w:lvlJc w:val="left"/>
      <w:pPr>
        <w:ind w:left="6587" w:hanging="240"/>
      </w:pPr>
      <w:rPr>
        <w:rFonts w:hint="default"/>
        <w:lang w:val="ru-RU" w:eastAsia="en-US" w:bidi="ar-SA"/>
      </w:rPr>
    </w:lvl>
    <w:lvl w:ilvl="7" w:tplc="A094BC4A">
      <w:numFmt w:val="bullet"/>
      <w:lvlText w:val="•"/>
      <w:lvlJc w:val="left"/>
      <w:pPr>
        <w:ind w:left="7622" w:hanging="240"/>
      </w:pPr>
      <w:rPr>
        <w:rFonts w:hint="default"/>
        <w:lang w:val="ru-RU" w:eastAsia="en-US" w:bidi="ar-SA"/>
      </w:rPr>
    </w:lvl>
    <w:lvl w:ilvl="8" w:tplc="F4E45DB4">
      <w:numFmt w:val="bullet"/>
      <w:lvlText w:val="•"/>
      <w:lvlJc w:val="left"/>
      <w:pPr>
        <w:ind w:left="8657" w:hanging="240"/>
      </w:pPr>
      <w:rPr>
        <w:rFonts w:hint="default"/>
        <w:lang w:val="ru-RU" w:eastAsia="en-US" w:bidi="ar-SA"/>
      </w:rPr>
    </w:lvl>
  </w:abstractNum>
  <w:abstractNum w:abstractNumId="5">
    <w:nsid w:val="1FCB6D53"/>
    <w:multiLevelType w:val="hybridMultilevel"/>
    <w:tmpl w:val="97D2BB2C"/>
    <w:lvl w:ilvl="0" w:tplc="1370EF9E">
      <w:start w:val="2"/>
      <w:numFmt w:val="upperRoman"/>
      <w:lvlText w:val="%1."/>
      <w:lvlJc w:val="left"/>
      <w:pPr>
        <w:ind w:left="3253" w:hanging="368"/>
        <w:jc w:val="right"/>
      </w:pPr>
      <w:rPr>
        <w:rFonts w:ascii="Times New Roman" w:eastAsia="Times New Roman" w:hAnsi="Times New Roman" w:cs="Times New Roman" w:hint="default"/>
        <w:b/>
        <w:bCs/>
        <w:w w:val="98"/>
        <w:sz w:val="24"/>
        <w:szCs w:val="24"/>
        <w:lang w:val="ru-RU" w:eastAsia="en-US" w:bidi="ar-SA"/>
      </w:rPr>
    </w:lvl>
    <w:lvl w:ilvl="1" w:tplc="0A280AB6">
      <w:numFmt w:val="bullet"/>
      <w:lvlText w:val="•"/>
      <w:lvlJc w:val="left"/>
      <w:pPr>
        <w:ind w:left="4006" w:hanging="368"/>
      </w:pPr>
      <w:rPr>
        <w:rFonts w:hint="default"/>
        <w:lang w:val="ru-RU" w:eastAsia="en-US" w:bidi="ar-SA"/>
      </w:rPr>
    </w:lvl>
    <w:lvl w:ilvl="2" w:tplc="39B8A506">
      <w:numFmt w:val="bullet"/>
      <w:lvlText w:val="•"/>
      <w:lvlJc w:val="left"/>
      <w:pPr>
        <w:ind w:left="4753" w:hanging="368"/>
      </w:pPr>
      <w:rPr>
        <w:rFonts w:hint="default"/>
        <w:lang w:val="ru-RU" w:eastAsia="en-US" w:bidi="ar-SA"/>
      </w:rPr>
    </w:lvl>
    <w:lvl w:ilvl="3" w:tplc="4EE4DA16">
      <w:numFmt w:val="bullet"/>
      <w:lvlText w:val="•"/>
      <w:lvlJc w:val="left"/>
      <w:pPr>
        <w:ind w:left="5499" w:hanging="368"/>
      </w:pPr>
      <w:rPr>
        <w:rFonts w:hint="default"/>
        <w:lang w:val="ru-RU" w:eastAsia="en-US" w:bidi="ar-SA"/>
      </w:rPr>
    </w:lvl>
    <w:lvl w:ilvl="4" w:tplc="16ECD7B2">
      <w:numFmt w:val="bullet"/>
      <w:lvlText w:val="•"/>
      <w:lvlJc w:val="left"/>
      <w:pPr>
        <w:ind w:left="6246" w:hanging="368"/>
      </w:pPr>
      <w:rPr>
        <w:rFonts w:hint="default"/>
        <w:lang w:val="ru-RU" w:eastAsia="en-US" w:bidi="ar-SA"/>
      </w:rPr>
    </w:lvl>
    <w:lvl w:ilvl="5" w:tplc="63807FFA">
      <w:numFmt w:val="bullet"/>
      <w:lvlText w:val="•"/>
      <w:lvlJc w:val="left"/>
      <w:pPr>
        <w:ind w:left="6993" w:hanging="368"/>
      </w:pPr>
      <w:rPr>
        <w:rFonts w:hint="default"/>
        <w:lang w:val="ru-RU" w:eastAsia="en-US" w:bidi="ar-SA"/>
      </w:rPr>
    </w:lvl>
    <w:lvl w:ilvl="6" w:tplc="F6FA57A4">
      <w:numFmt w:val="bullet"/>
      <w:lvlText w:val="•"/>
      <w:lvlJc w:val="left"/>
      <w:pPr>
        <w:ind w:left="7739" w:hanging="368"/>
      </w:pPr>
      <w:rPr>
        <w:rFonts w:hint="default"/>
        <w:lang w:val="ru-RU" w:eastAsia="en-US" w:bidi="ar-SA"/>
      </w:rPr>
    </w:lvl>
    <w:lvl w:ilvl="7" w:tplc="9F16A6EA">
      <w:numFmt w:val="bullet"/>
      <w:lvlText w:val="•"/>
      <w:lvlJc w:val="left"/>
      <w:pPr>
        <w:ind w:left="8486" w:hanging="368"/>
      </w:pPr>
      <w:rPr>
        <w:rFonts w:hint="default"/>
        <w:lang w:val="ru-RU" w:eastAsia="en-US" w:bidi="ar-SA"/>
      </w:rPr>
    </w:lvl>
    <w:lvl w:ilvl="8" w:tplc="117C4510">
      <w:numFmt w:val="bullet"/>
      <w:lvlText w:val="•"/>
      <w:lvlJc w:val="left"/>
      <w:pPr>
        <w:ind w:left="9233" w:hanging="368"/>
      </w:pPr>
      <w:rPr>
        <w:rFonts w:hint="default"/>
        <w:lang w:val="ru-RU" w:eastAsia="en-US" w:bidi="ar-SA"/>
      </w:rPr>
    </w:lvl>
  </w:abstractNum>
  <w:abstractNum w:abstractNumId="6">
    <w:nsid w:val="333F3FD0"/>
    <w:multiLevelType w:val="hybridMultilevel"/>
    <w:tmpl w:val="5A4EDFB2"/>
    <w:lvl w:ilvl="0" w:tplc="D8023BD8">
      <w:start w:val="1"/>
      <w:numFmt w:val="decimal"/>
      <w:lvlText w:val="%1."/>
      <w:lvlJc w:val="left"/>
      <w:pPr>
        <w:ind w:left="32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65" w:hanging="360"/>
      </w:pPr>
    </w:lvl>
    <w:lvl w:ilvl="2" w:tplc="0419001B" w:tentative="1">
      <w:start w:val="1"/>
      <w:numFmt w:val="lowerRoman"/>
      <w:lvlText w:val="%3."/>
      <w:lvlJc w:val="right"/>
      <w:pPr>
        <w:ind w:left="4685" w:hanging="180"/>
      </w:pPr>
    </w:lvl>
    <w:lvl w:ilvl="3" w:tplc="0419000F" w:tentative="1">
      <w:start w:val="1"/>
      <w:numFmt w:val="decimal"/>
      <w:lvlText w:val="%4."/>
      <w:lvlJc w:val="left"/>
      <w:pPr>
        <w:ind w:left="5405" w:hanging="360"/>
      </w:pPr>
    </w:lvl>
    <w:lvl w:ilvl="4" w:tplc="04190019" w:tentative="1">
      <w:start w:val="1"/>
      <w:numFmt w:val="lowerLetter"/>
      <w:lvlText w:val="%5."/>
      <w:lvlJc w:val="left"/>
      <w:pPr>
        <w:ind w:left="6125" w:hanging="360"/>
      </w:pPr>
    </w:lvl>
    <w:lvl w:ilvl="5" w:tplc="0419001B" w:tentative="1">
      <w:start w:val="1"/>
      <w:numFmt w:val="lowerRoman"/>
      <w:lvlText w:val="%6."/>
      <w:lvlJc w:val="right"/>
      <w:pPr>
        <w:ind w:left="6845" w:hanging="180"/>
      </w:pPr>
    </w:lvl>
    <w:lvl w:ilvl="6" w:tplc="0419000F" w:tentative="1">
      <w:start w:val="1"/>
      <w:numFmt w:val="decimal"/>
      <w:lvlText w:val="%7."/>
      <w:lvlJc w:val="left"/>
      <w:pPr>
        <w:ind w:left="7565" w:hanging="360"/>
      </w:pPr>
    </w:lvl>
    <w:lvl w:ilvl="7" w:tplc="04190019" w:tentative="1">
      <w:start w:val="1"/>
      <w:numFmt w:val="lowerLetter"/>
      <w:lvlText w:val="%8."/>
      <w:lvlJc w:val="left"/>
      <w:pPr>
        <w:ind w:left="8285" w:hanging="360"/>
      </w:pPr>
    </w:lvl>
    <w:lvl w:ilvl="8" w:tplc="0419001B" w:tentative="1">
      <w:start w:val="1"/>
      <w:numFmt w:val="lowerRoman"/>
      <w:lvlText w:val="%9."/>
      <w:lvlJc w:val="right"/>
      <w:pPr>
        <w:ind w:left="9005" w:hanging="180"/>
      </w:pPr>
    </w:lvl>
  </w:abstractNum>
  <w:abstractNum w:abstractNumId="7">
    <w:nsid w:val="40C503B3"/>
    <w:multiLevelType w:val="multilevel"/>
    <w:tmpl w:val="26F0425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9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5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5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1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792" w:hanging="1800"/>
      </w:pPr>
      <w:rPr>
        <w:rFonts w:hint="default"/>
      </w:rPr>
    </w:lvl>
  </w:abstractNum>
  <w:abstractNum w:abstractNumId="8">
    <w:nsid w:val="4F1A68F0"/>
    <w:multiLevelType w:val="multilevel"/>
    <w:tmpl w:val="7ED8A98A"/>
    <w:lvl w:ilvl="0">
      <w:start w:val="4"/>
      <w:numFmt w:val="decimal"/>
      <w:lvlText w:val="%1"/>
      <w:lvlJc w:val="left"/>
      <w:pPr>
        <w:ind w:left="132" w:hanging="4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32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7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5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4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3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1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0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9" w:hanging="432"/>
      </w:pPr>
      <w:rPr>
        <w:rFonts w:hint="default"/>
        <w:lang w:val="ru-RU" w:eastAsia="en-US" w:bidi="ar-SA"/>
      </w:rPr>
    </w:lvl>
  </w:abstractNum>
  <w:abstractNum w:abstractNumId="9">
    <w:nsid w:val="5C2F3260"/>
    <w:multiLevelType w:val="hybridMultilevel"/>
    <w:tmpl w:val="AA6A44B8"/>
    <w:lvl w:ilvl="0" w:tplc="DBEC8CEC"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AD4E1128">
      <w:numFmt w:val="bullet"/>
      <w:lvlText w:val="•"/>
      <w:lvlJc w:val="left"/>
      <w:pPr>
        <w:ind w:left="1198" w:hanging="140"/>
      </w:pPr>
      <w:rPr>
        <w:rFonts w:hint="default"/>
        <w:lang w:val="ru-RU" w:eastAsia="en-US" w:bidi="ar-SA"/>
      </w:rPr>
    </w:lvl>
    <w:lvl w:ilvl="2" w:tplc="92FC60FA">
      <w:numFmt w:val="bullet"/>
      <w:lvlText w:val="•"/>
      <w:lvlJc w:val="left"/>
      <w:pPr>
        <w:ind w:left="2257" w:hanging="140"/>
      </w:pPr>
      <w:rPr>
        <w:rFonts w:hint="default"/>
        <w:lang w:val="ru-RU" w:eastAsia="en-US" w:bidi="ar-SA"/>
      </w:rPr>
    </w:lvl>
    <w:lvl w:ilvl="3" w:tplc="E536DF80">
      <w:numFmt w:val="bullet"/>
      <w:lvlText w:val="•"/>
      <w:lvlJc w:val="left"/>
      <w:pPr>
        <w:ind w:left="3315" w:hanging="140"/>
      </w:pPr>
      <w:rPr>
        <w:rFonts w:hint="default"/>
        <w:lang w:val="ru-RU" w:eastAsia="en-US" w:bidi="ar-SA"/>
      </w:rPr>
    </w:lvl>
    <w:lvl w:ilvl="4" w:tplc="D7CC5CC4">
      <w:numFmt w:val="bullet"/>
      <w:lvlText w:val="•"/>
      <w:lvlJc w:val="left"/>
      <w:pPr>
        <w:ind w:left="4374" w:hanging="140"/>
      </w:pPr>
      <w:rPr>
        <w:rFonts w:hint="default"/>
        <w:lang w:val="ru-RU" w:eastAsia="en-US" w:bidi="ar-SA"/>
      </w:rPr>
    </w:lvl>
    <w:lvl w:ilvl="5" w:tplc="43464D1E">
      <w:numFmt w:val="bullet"/>
      <w:lvlText w:val="•"/>
      <w:lvlJc w:val="left"/>
      <w:pPr>
        <w:ind w:left="5433" w:hanging="140"/>
      </w:pPr>
      <w:rPr>
        <w:rFonts w:hint="default"/>
        <w:lang w:val="ru-RU" w:eastAsia="en-US" w:bidi="ar-SA"/>
      </w:rPr>
    </w:lvl>
    <w:lvl w:ilvl="6" w:tplc="EC2CE4B0">
      <w:numFmt w:val="bullet"/>
      <w:lvlText w:val="•"/>
      <w:lvlJc w:val="left"/>
      <w:pPr>
        <w:ind w:left="6491" w:hanging="140"/>
      </w:pPr>
      <w:rPr>
        <w:rFonts w:hint="default"/>
        <w:lang w:val="ru-RU" w:eastAsia="en-US" w:bidi="ar-SA"/>
      </w:rPr>
    </w:lvl>
    <w:lvl w:ilvl="7" w:tplc="F8429F14">
      <w:numFmt w:val="bullet"/>
      <w:lvlText w:val="•"/>
      <w:lvlJc w:val="left"/>
      <w:pPr>
        <w:ind w:left="7550" w:hanging="140"/>
      </w:pPr>
      <w:rPr>
        <w:rFonts w:hint="default"/>
        <w:lang w:val="ru-RU" w:eastAsia="en-US" w:bidi="ar-SA"/>
      </w:rPr>
    </w:lvl>
    <w:lvl w:ilvl="8" w:tplc="29A61B76">
      <w:numFmt w:val="bullet"/>
      <w:lvlText w:val="•"/>
      <w:lvlJc w:val="left"/>
      <w:pPr>
        <w:ind w:left="8609" w:hanging="140"/>
      </w:pPr>
      <w:rPr>
        <w:rFonts w:hint="default"/>
        <w:lang w:val="ru-RU" w:eastAsia="en-US" w:bidi="ar-SA"/>
      </w:rPr>
    </w:lvl>
  </w:abstractNum>
  <w:abstractNum w:abstractNumId="10">
    <w:nsid w:val="74775550"/>
    <w:multiLevelType w:val="multilevel"/>
    <w:tmpl w:val="241477BE"/>
    <w:lvl w:ilvl="0">
      <w:start w:val="1"/>
      <w:numFmt w:val="decimal"/>
      <w:lvlText w:val="%1."/>
      <w:lvlJc w:val="left"/>
      <w:pPr>
        <w:ind w:left="105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58" w:hanging="360"/>
      </w:pPr>
      <w:rPr>
        <w:rFonts w:hint="default"/>
        <w:b/>
        <w:sz w:val="22"/>
      </w:rPr>
    </w:lvl>
    <w:lvl w:ilvl="2">
      <w:start w:val="1"/>
      <w:numFmt w:val="decimal"/>
      <w:isLgl/>
      <w:lvlText w:val="%1.%2.%3"/>
      <w:lvlJc w:val="left"/>
      <w:pPr>
        <w:ind w:left="1418" w:hanging="720"/>
      </w:pPr>
      <w:rPr>
        <w:rFonts w:hint="default"/>
        <w:b/>
        <w:sz w:val="22"/>
      </w:rPr>
    </w:lvl>
    <w:lvl w:ilvl="3">
      <w:start w:val="1"/>
      <w:numFmt w:val="decimal"/>
      <w:isLgl/>
      <w:lvlText w:val="%1.%2.%3.%4"/>
      <w:lvlJc w:val="left"/>
      <w:pPr>
        <w:ind w:left="1418" w:hanging="720"/>
      </w:pPr>
      <w:rPr>
        <w:rFonts w:hint="default"/>
        <w:b/>
        <w:sz w:val="22"/>
      </w:rPr>
    </w:lvl>
    <w:lvl w:ilvl="4">
      <w:start w:val="1"/>
      <w:numFmt w:val="decimal"/>
      <w:isLgl/>
      <w:lvlText w:val="%1.%2.%3.%4.%5"/>
      <w:lvlJc w:val="left"/>
      <w:pPr>
        <w:ind w:left="1778" w:hanging="1080"/>
      </w:pPr>
      <w:rPr>
        <w:rFonts w:hint="default"/>
        <w:b/>
        <w:sz w:val="22"/>
      </w:rPr>
    </w:lvl>
    <w:lvl w:ilvl="5">
      <w:start w:val="1"/>
      <w:numFmt w:val="decimal"/>
      <w:isLgl/>
      <w:lvlText w:val="%1.%2.%3.%4.%5.%6"/>
      <w:lvlJc w:val="left"/>
      <w:pPr>
        <w:ind w:left="1778" w:hanging="1080"/>
      </w:pPr>
      <w:rPr>
        <w:rFonts w:hint="default"/>
        <w:b/>
        <w:sz w:val="22"/>
      </w:rPr>
    </w:lvl>
    <w:lvl w:ilvl="6">
      <w:start w:val="1"/>
      <w:numFmt w:val="decimal"/>
      <w:isLgl/>
      <w:lvlText w:val="%1.%2.%3.%4.%5.%6.%7"/>
      <w:lvlJc w:val="left"/>
      <w:pPr>
        <w:ind w:left="2138" w:hanging="1440"/>
      </w:pPr>
      <w:rPr>
        <w:rFonts w:hint="default"/>
        <w:b/>
        <w:sz w:val="22"/>
      </w:rPr>
    </w:lvl>
    <w:lvl w:ilvl="7">
      <w:start w:val="1"/>
      <w:numFmt w:val="decimal"/>
      <w:isLgl/>
      <w:lvlText w:val="%1.%2.%3.%4.%5.%6.%7.%8"/>
      <w:lvlJc w:val="left"/>
      <w:pPr>
        <w:ind w:left="2138" w:hanging="1440"/>
      </w:pPr>
      <w:rPr>
        <w:rFonts w:hint="default"/>
        <w:b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498" w:hanging="1800"/>
      </w:pPr>
      <w:rPr>
        <w:rFonts w:hint="default"/>
        <w:b/>
        <w:sz w:val="22"/>
      </w:rPr>
    </w:lvl>
  </w:abstractNum>
  <w:abstractNum w:abstractNumId="11">
    <w:nsid w:val="74AB1903"/>
    <w:multiLevelType w:val="multilevel"/>
    <w:tmpl w:val="89F4EF2E"/>
    <w:lvl w:ilvl="0">
      <w:start w:val="2"/>
      <w:numFmt w:val="decimal"/>
      <w:lvlText w:val="%1"/>
      <w:lvlJc w:val="left"/>
      <w:pPr>
        <w:ind w:left="13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9" w:hanging="420"/>
      </w:pPr>
      <w:rPr>
        <w:rFonts w:hint="default"/>
        <w:lang w:val="ru-RU" w:eastAsia="en-US" w:bidi="ar-SA"/>
      </w:rPr>
    </w:lvl>
  </w:abstractNum>
  <w:abstractNum w:abstractNumId="12">
    <w:nsid w:val="792D0AD6"/>
    <w:multiLevelType w:val="hybridMultilevel"/>
    <w:tmpl w:val="EFC01EA2"/>
    <w:lvl w:ilvl="0" w:tplc="8B40BCF2"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0AC44290">
      <w:numFmt w:val="bullet"/>
      <w:lvlText w:val="•"/>
      <w:lvlJc w:val="left"/>
      <w:pPr>
        <w:ind w:left="1198" w:hanging="140"/>
      </w:pPr>
      <w:rPr>
        <w:rFonts w:hint="default"/>
        <w:lang w:val="ru-RU" w:eastAsia="en-US" w:bidi="ar-SA"/>
      </w:rPr>
    </w:lvl>
    <w:lvl w:ilvl="2" w:tplc="05AE5C50">
      <w:numFmt w:val="bullet"/>
      <w:lvlText w:val="•"/>
      <w:lvlJc w:val="left"/>
      <w:pPr>
        <w:ind w:left="2257" w:hanging="140"/>
      </w:pPr>
      <w:rPr>
        <w:rFonts w:hint="default"/>
        <w:lang w:val="ru-RU" w:eastAsia="en-US" w:bidi="ar-SA"/>
      </w:rPr>
    </w:lvl>
    <w:lvl w:ilvl="3" w:tplc="F866E58E">
      <w:numFmt w:val="bullet"/>
      <w:lvlText w:val="•"/>
      <w:lvlJc w:val="left"/>
      <w:pPr>
        <w:ind w:left="3315" w:hanging="140"/>
      </w:pPr>
      <w:rPr>
        <w:rFonts w:hint="default"/>
        <w:lang w:val="ru-RU" w:eastAsia="en-US" w:bidi="ar-SA"/>
      </w:rPr>
    </w:lvl>
    <w:lvl w:ilvl="4" w:tplc="17D49A00">
      <w:numFmt w:val="bullet"/>
      <w:lvlText w:val="•"/>
      <w:lvlJc w:val="left"/>
      <w:pPr>
        <w:ind w:left="4374" w:hanging="140"/>
      </w:pPr>
      <w:rPr>
        <w:rFonts w:hint="default"/>
        <w:lang w:val="ru-RU" w:eastAsia="en-US" w:bidi="ar-SA"/>
      </w:rPr>
    </w:lvl>
    <w:lvl w:ilvl="5" w:tplc="7FA210C2">
      <w:numFmt w:val="bullet"/>
      <w:lvlText w:val="•"/>
      <w:lvlJc w:val="left"/>
      <w:pPr>
        <w:ind w:left="5433" w:hanging="140"/>
      </w:pPr>
      <w:rPr>
        <w:rFonts w:hint="default"/>
        <w:lang w:val="ru-RU" w:eastAsia="en-US" w:bidi="ar-SA"/>
      </w:rPr>
    </w:lvl>
    <w:lvl w:ilvl="6" w:tplc="4A5875DC">
      <w:numFmt w:val="bullet"/>
      <w:lvlText w:val="•"/>
      <w:lvlJc w:val="left"/>
      <w:pPr>
        <w:ind w:left="6491" w:hanging="140"/>
      </w:pPr>
      <w:rPr>
        <w:rFonts w:hint="default"/>
        <w:lang w:val="ru-RU" w:eastAsia="en-US" w:bidi="ar-SA"/>
      </w:rPr>
    </w:lvl>
    <w:lvl w:ilvl="7" w:tplc="17F0BD8A">
      <w:numFmt w:val="bullet"/>
      <w:lvlText w:val="•"/>
      <w:lvlJc w:val="left"/>
      <w:pPr>
        <w:ind w:left="7550" w:hanging="140"/>
      </w:pPr>
      <w:rPr>
        <w:rFonts w:hint="default"/>
        <w:lang w:val="ru-RU" w:eastAsia="en-US" w:bidi="ar-SA"/>
      </w:rPr>
    </w:lvl>
    <w:lvl w:ilvl="8" w:tplc="E55CA350">
      <w:numFmt w:val="bullet"/>
      <w:lvlText w:val="•"/>
      <w:lvlJc w:val="left"/>
      <w:pPr>
        <w:ind w:left="8609" w:hanging="140"/>
      </w:pPr>
      <w:rPr>
        <w:rFonts w:hint="default"/>
        <w:lang w:val="ru-RU" w:eastAsia="en-US" w:bidi="ar-SA"/>
      </w:rPr>
    </w:lvl>
  </w:abstractNum>
  <w:abstractNum w:abstractNumId="13">
    <w:nsid w:val="7A9C0659"/>
    <w:multiLevelType w:val="multilevel"/>
    <w:tmpl w:val="55D09396"/>
    <w:lvl w:ilvl="0">
      <w:start w:val="6"/>
      <w:numFmt w:val="decimal"/>
      <w:lvlText w:val="%1"/>
      <w:lvlJc w:val="left"/>
      <w:pPr>
        <w:ind w:left="132" w:hanging="4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7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5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4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1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0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9" w:hanging="437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13"/>
  </w:num>
  <w:num w:numId="4">
    <w:abstractNumId w:val="3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11"/>
  </w:num>
  <w:num w:numId="10">
    <w:abstractNumId w:val="5"/>
  </w:num>
  <w:num w:numId="11">
    <w:abstractNumId w:val="6"/>
  </w:num>
  <w:num w:numId="12">
    <w:abstractNumId w:val="10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EB3"/>
    <w:rsid w:val="000F6EB3"/>
    <w:rsid w:val="00126973"/>
    <w:rsid w:val="001E735E"/>
    <w:rsid w:val="0025332F"/>
    <w:rsid w:val="00344697"/>
    <w:rsid w:val="00426586"/>
    <w:rsid w:val="0044569F"/>
    <w:rsid w:val="00483D4F"/>
    <w:rsid w:val="004D4C6E"/>
    <w:rsid w:val="00516060"/>
    <w:rsid w:val="00544CE5"/>
    <w:rsid w:val="00663E37"/>
    <w:rsid w:val="0072614C"/>
    <w:rsid w:val="00824147"/>
    <w:rsid w:val="00853AD2"/>
    <w:rsid w:val="00974920"/>
    <w:rsid w:val="00982A32"/>
    <w:rsid w:val="009F542B"/>
    <w:rsid w:val="00AB6068"/>
    <w:rsid w:val="00C5512F"/>
    <w:rsid w:val="00C748C4"/>
    <w:rsid w:val="00D365E1"/>
    <w:rsid w:val="00DA5EE7"/>
    <w:rsid w:val="00E93950"/>
    <w:rsid w:val="00EB4C20"/>
    <w:rsid w:val="00ED6452"/>
    <w:rsid w:val="00EE54F7"/>
    <w:rsid w:val="00F27FEF"/>
    <w:rsid w:val="00F52BB2"/>
    <w:rsid w:val="00F83100"/>
    <w:rsid w:val="00FA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1A0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A1A06"/>
    <w:pPr>
      <w:spacing w:line="274" w:lineRule="exact"/>
      <w:ind w:left="13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1A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1A06"/>
    <w:pPr>
      <w:ind w:left="13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FA1A06"/>
    <w:pPr>
      <w:ind w:left="132" w:firstLine="566"/>
    </w:pPr>
  </w:style>
  <w:style w:type="paragraph" w:customStyle="1" w:styleId="TableParagraph">
    <w:name w:val="Table Paragraph"/>
    <w:basedOn w:val="a"/>
    <w:uiPriority w:val="1"/>
    <w:qFormat/>
    <w:rsid w:val="00FA1A06"/>
  </w:style>
  <w:style w:type="paragraph" w:styleId="a5">
    <w:name w:val="Balloon Text"/>
    <w:basedOn w:val="a"/>
    <w:link w:val="a6"/>
    <w:uiPriority w:val="99"/>
    <w:semiHidden/>
    <w:unhideWhenUsed/>
    <w:rsid w:val="009F542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F542B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10">
    <w:name w:val="Сетка таблицы1"/>
    <w:basedOn w:val="a1"/>
    <w:next w:val="a7"/>
    <w:uiPriority w:val="39"/>
    <w:rsid w:val="00D365E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D365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544CE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44CE5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544CE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44CE5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1A0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A1A06"/>
    <w:pPr>
      <w:spacing w:line="274" w:lineRule="exact"/>
      <w:ind w:left="13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1A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1A06"/>
    <w:pPr>
      <w:ind w:left="13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FA1A06"/>
    <w:pPr>
      <w:ind w:left="132" w:firstLine="566"/>
    </w:pPr>
  </w:style>
  <w:style w:type="paragraph" w:customStyle="1" w:styleId="TableParagraph">
    <w:name w:val="Table Paragraph"/>
    <w:basedOn w:val="a"/>
    <w:uiPriority w:val="1"/>
    <w:qFormat/>
    <w:rsid w:val="00FA1A06"/>
  </w:style>
  <w:style w:type="paragraph" w:styleId="a5">
    <w:name w:val="Balloon Text"/>
    <w:basedOn w:val="a"/>
    <w:link w:val="a6"/>
    <w:uiPriority w:val="99"/>
    <w:semiHidden/>
    <w:unhideWhenUsed/>
    <w:rsid w:val="009F542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F542B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10">
    <w:name w:val="Сетка таблицы1"/>
    <w:basedOn w:val="a1"/>
    <w:next w:val="a7"/>
    <w:uiPriority w:val="39"/>
    <w:rsid w:val="00D365E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D365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544CE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44CE5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544CE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44CE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1716F9-4870-4E87-830B-E0A9634D1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1937</Words>
  <Characters>11046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2</cp:revision>
  <cp:lastPrinted>2021-08-09T12:44:00Z</cp:lastPrinted>
  <dcterms:created xsi:type="dcterms:W3CDTF">2021-12-17T06:53:00Z</dcterms:created>
  <dcterms:modified xsi:type="dcterms:W3CDTF">2021-12-17T06:53:00Z</dcterms:modified>
</cp:coreProperties>
</file>